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1320" w14:textId="54FED7AE" w:rsidR="008B21E5" w:rsidRPr="00CA3FB6" w:rsidRDefault="00CA3FB6" w:rsidP="00CA3FB6">
      <w:pPr>
        <w:jc w:val="center"/>
        <w:rPr>
          <w:rFonts w:ascii="Arial" w:hAnsi="Arial" w:cs="Arial"/>
          <w:b/>
          <w:sz w:val="32"/>
          <w:szCs w:val="32"/>
        </w:rPr>
      </w:pPr>
      <w:r w:rsidRPr="00CA3FB6">
        <w:rPr>
          <w:rFonts w:ascii="Arial" w:hAnsi="Arial" w:cs="Arial"/>
          <w:b/>
          <w:sz w:val="32"/>
          <w:szCs w:val="32"/>
        </w:rPr>
        <w:t>21.05.2021Г. №54</w:t>
      </w:r>
    </w:p>
    <w:p w14:paraId="1E298785" w14:textId="0CF2C134" w:rsidR="008B21E5" w:rsidRPr="00CA3FB6" w:rsidRDefault="00CA3FB6" w:rsidP="00CA3FB6">
      <w:pPr>
        <w:jc w:val="center"/>
        <w:rPr>
          <w:rFonts w:ascii="Arial" w:hAnsi="Arial" w:cs="Arial"/>
          <w:b/>
          <w:sz w:val="32"/>
          <w:szCs w:val="32"/>
        </w:rPr>
      </w:pPr>
      <w:r w:rsidRPr="00CA3FB6">
        <w:rPr>
          <w:rFonts w:ascii="Arial" w:hAnsi="Arial" w:cs="Arial"/>
          <w:b/>
          <w:sz w:val="32"/>
          <w:szCs w:val="32"/>
        </w:rPr>
        <w:t>РОССИЙСКАЯ ФЕДЕРАЦИЯ</w:t>
      </w:r>
    </w:p>
    <w:p w14:paraId="3A40CB70" w14:textId="5EF82F94" w:rsidR="008B21E5" w:rsidRPr="00CA3FB6" w:rsidRDefault="00CA3FB6" w:rsidP="00CA3FB6">
      <w:pPr>
        <w:jc w:val="center"/>
        <w:rPr>
          <w:rFonts w:ascii="Arial" w:hAnsi="Arial" w:cs="Arial"/>
          <w:b/>
          <w:sz w:val="32"/>
          <w:szCs w:val="32"/>
        </w:rPr>
      </w:pPr>
      <w:r w:rsidRPr="00CA3FB6">
        <w:rPr>
          <w:rFonts w:ascii="Arial" w:hAnsi="Arial" w:cs="Arial"/>
          <w:b/>
          <w:sz w:val="32"/>
          <w:szCs w:val="32"/>
        </w:rPr>
        <w:t>ИРКУТСКАЯ ОБЛАСТЬ</w:t>
      </w:r>
    </w:p>
    <w:p w14:paraId="62C96486" w14:textId="7AD2F3B2" w:rsidR="008B21E5" w:rsidRPr="00CA3FB6" w:rsidRDefault="00CA3FB6" w:rsidP="00CA3FB6">
      <w:pPr>
        <w:jc w:val="center"/>
        <w:rPr>
          <w:rFonts w:ascii="Arial" w:hAnsi="Arial" w:cs="Arial"/>
          <w:b/>
          <w:sz w:val="32"/>
          <w:szCs w:val="32"/>
        </w:rPr>
      </w:pPr>
      <w:r w:rsidRPr="00CA3FB6">
        <w:rPr>
          <w:rFonts w:ascii="Arial" w:hAnsi="Arial" w:cs="Arial"/>
          <w:b/>
          <w:sz w:val="32"/>
          <w:szCs w:val="32"/>
        </w:rPr>
        <w:t xml:space="preserve">БОХАНСКИЙ </w:t>
      </w:r>
      <w:r>
        <w:rPr>
          <w:rFonts w:ascii="Arial" w:hAnsi="Arial" w:cs="Arial"/>
          <w:b/>
          <w:sz w:val="32"/>
          <w:szCs w:val="32"/>
        </w:rPr>
        <w:t xml:space="preserve">МУНИЦИПАЛЬНЫЙ </w:t>
      </w:r>
      <w:r w:rsidRPr="00CA3FB6">
        <w:rPr>
          <w:rFonts w:ascii="Arial" w:hAnsi="Arial" w:cs="Arial"/>
          <w:b/>
          <w:sz w:val="32"/>
          <w:szCs w:val="32"/>
        </w:rPr>
        <w:t>РАЙОН</w:t>
      </w:r>
    </w:p>
    <w:p w14:paraId="6322448A" w14:textId="59E975CA" w:rsidR="008B21E5" w:rsidRPr="00CA3FB6" w:rsidRDefault="00CA3FB6" w:rsidP="00CA3FB6">
      <w:pPr>
        <w:jc w:val="center"/>
        <w:rPr>
          <w:rFonts w:ascii="Arial" w:hAnsi="Arial" w:cs="Arial"/>
          <w:b/>
          <w:sz w:val="32"/>
          <w:szCs w:val="32"/>
        </w:rPr>
      </w:pPr>
      <w:r w:rsidRPr="00CA3FB6">
        <w:rPr>
          <w:rFonts w:ascii="Arial" w:hAnsi="Arial" w:cs="Arial"/>
          <w:b/>
          <w:sz w:val="32"/>
          <w:szCs w:val="32"/>
        </w:rPr>
        <w:t>МУНИЦИПАЛЬНОЕ ОБРАЗОВАНИЕ «ШАРАЛДАЙ»</w:t>
      </w:r>
    </w:p>
    <w:p w14:paraId="34AC567F" w14:textId="631970E0" w:rsidR="008B21E5" w:rsidRPr="00CA3FB6" w:rsidRDefault="00CA3FB6" w:rsidP="00CA3FB6">
      <w:pPr>
        <w:jc w:val="center"/>
        <w:rPr>
          <w:rFonts w:ascii="Arial" w:hAnsi="Arial" w:cs="Arial"/>
          <w:b/>
          <w:sz w:val="32"/>
          <w:szCs w:val="32"/>
        </w:rPr>
      </w:pPr>
      <w:r w:rsidRPr="00CA3FB6">
        <w:rPr>
          <w:rFonts w:ascii="Arial" w:hAnsi="Arial" w:cs="Arial"/>
          <w:b/>
          <w:sz w:val="32"/>
          <w:szCs w:val="32"/>
        </w:rPr>
        <w:t>АДМИНИСТРАЦИ</w:t>
      </w:r>
      <w:r>
        <w:rPr>
          <w:rFonts w:ascii="Arial" w:hAnsi="Arial" w:cs="Arial"/>
          <w:b/>
          <w:sz w:val="32"/>
          <w:szCs w:val="32"/>
        </w:rPr>
        <w:t>Я</w:t>
      </w:r>
    </w:p>
    <w:p w14:paraId="527F2359" w14:textId="618ABC32" w:rsidR="008B21E5" w:rsidRPr="00CA3FB6" w:rsidRDefault="00CA3FB6" w:rsidP="00CA3FB6">
      <w:pPr>
        <w:jc w:val="center"/>
        <w:rPr>
          <w:rFonts w:ascii="Arial" w:hAnsi="Arial" w:cs="Arial"/>
          <w:b/>
          <w:sz w:val="32"/>
          <w:szCs w:val="32"/>
        </w:rPr>
      </w:pPr>
      <w:r w:rsidRPr="00CA3FB6">
        <w:rPr>
          <w:rFonts w:ascii="Arial" w:hAnsi="Arial" w:cs="Arial"/>
          <w:b/>
          <w:sz w:val="32"/>
          <w:szCs w:val="32"/>
        </w:rPr>
        <w:t>ПОСТАНОВЛЕНИЕ</w:t>
      </w:r>
    </w:p>
    <w:p w14:paraId="727BE5AB" w14:textId="77777777" w:rsidR="008B21E5" w:rsidRPr="00CA3FB6" w:rsidRDefault="008B21E5" w:rsidP="00CA3FB6">
      <w:pPr>
        <w:jc w:val="center"/>
        <w:rPr>
          <w:rFonts w:ascii="Arial" w:hAnsi="Arial" w:cs="Arial"/>
          <w:sz w:val="32"/>
          <w:szCs w:val="32"/>
        </w:rPr>
      </w:pPr>
    </w:p>
    <w:p w14:paraId="36869B25" w14:textId="4AA616B9" w:rsidR="005D25BD" w:rsidRDefault="00F56B9F" w:rsidP="00CA3FB6">
      <w:pPr>
        <w:pStyle w:val="60"/>
        <w:shd w:val="clear" w:color="auto" w:fill="auto"/>
        <w:spacing w:line="240" w:lineRule="auto"/>
        <w:rPr>
          <w:rFonts w:ascii="Arial" w:hAnsi="Arial" w:cs="Arial"/>
          <w:sz w:val="32"/>
          <w:szCs w:val="32"/>
        </w:rPr>
      </w:pPr>
      <w:r>
        <w:rPr>
          <w:rFonts w:ascii="Arial" w:hAnsi="Arial" w:cs="Arial"/>
          <w:sz w:val="32"/>
          <w:szCs w:val="32"/>
        </w:rPr>
        <w:t>«</w:t>
      </w:r>
      <w:r w:rsidR="00CA3FB6" w:rsidRPr="00CA3FB6">
        <w:rPr>
          <w:rFonts w:ascii="Arial" w:hAnsi="Arial" w:cs="Arial"/>
          <w:sz w:val="32"/>
          <w:szCs w:val="32"/>
        </w:rPr>
        <w:t>О ВНЕСЕНИИ ИЗМЕНЕНИЙ В ПОСТАНОВЛЕНИЕ №50 ОТ 01.08.2014 Г. «ОБ УТВЕРЖДЕНИИ АДМИНИСТРАТИВНОГО РЕГЛАМЕНТА ПО ОСУЩЕСТВЛЕНИЮ МУНИЦИПАЛЬНОГО</w:t>
      </w:r>
      <w:r w:rsidR="00CA3FB6">
        <w:rPr>
          <w:rFonts w:ascii="Arial" w:hAnsi="Arial" w:cs="Arial"/>
          <w:sz w:val="32"/>
          <w:szCs w:val="32"/>
        </w:rPr>
        <w:t xml:space="preserve"> </w:t>
      </w:r>
      <w:r w:rsidR="00CA3FB6" w:rsidRPr="00CA3FB6">
        <w:rPr>
          <w:rFonts w:ascii="Arial" w:hAnsi="Arial" w:cs="Arial"/>
          <w:sz w:val="32"/>
          <w:szCs w:val="32"/>
        </w:rPr>
        <w:t>ЖИЛИЩНОГО КОНТРОЛЯ»</w:t>
      </w:r>
    </w:p>
    <w:p w14:paraId="3D08D599" w14:textId="77777777" w:rsidR="00CA3FB6" w:rsidRPr="00CA3FB6" w:rsidRDefault="00CA3FB6" w:rsidP="00CA3FB6">
      <w:pPr>
        <w:pStyle w:val="60"/>
        <w:shd w:val="clear" w:color="auto" w:fill="auto"/>
        <w:spacing w:line="240" w:lineRule="auto"/>
        <w:rPr>
          <w:rFonts w:ascii="Arial" w:hAnsi="Arial" w:cs="Arial"/>
          <w:sz w:val="32"/>
          <w:szCs w:val="32"/>
        </w:rPr>
      </w:pPr>
    </w:p>
    <w:p w14:paraId="64FABE2B" w14:textId="670C3AB6" w:rsidR="005A025D" w:rsidRPr="00CA3FB6" w:rsidRDefault="005A025D" w:rsidP="00CA3FB6">
      <w:pPr>
        <w:pStyle w:val="consplustitle"/>
        <w:spacing w:before="0" w:beforeAutospacing="0" w:after="0" w:afterAutospacing="0"/>
        <w:ind w:firstLine="709"/>
        <w:jc w:val="both"/>
        <w:rPr>
          <w:rFonts w:ascii="Arial" w:hAnsi="Arial" w:cs="Arial"/>
          <w:b/>
        </w:rPr>
      </w:pPr>
      <w:r w:rsidRPr="00CA3FB6">
        <w:rPr>
          <w:rFonts w:ascii="Arial" w:hAnsi="Arial" w:cs="Arial"/>
        </w:rPr>
        <w:t>В целях организации и осуществления муниципального жилищного контроля на территории муниципального образования «</w:t>
      </w:r>
      <w:proofErr w:type="spellStart"/>
      <w:r w:rsidRPr="00CA3FB6">
        <w:rPr>
          <w:rFonts w:ascii="Arial" w:hAnsi="Arial" w:cs="Arial"/>
        </w:rPr>
        <w:t>Шаралдай</w:t>
      </w:r>
      <w:proofErr w:type="spellEnd"/>
      <w:r w:rsidRPr="00CA3FB6">
        <w:rPr>
          <w:rFonts w:ascii="Arial" w:hAnsi="Arial" w:cs="Arial"/>
        </w:rPr>
        <w:t>»,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МО «</w:t>
      </w:r>
      <w:proofErr w:type="spellStart"/>
      <w:r w:rsidRPr="00CA3FB6">
        <w:rPr>
          <w:rFonts w:ascii="Arial" w:hAnsi="Arial" w:cs="Arial"/>
        </w:rPr>
        <w:t>Шаралдай</w:t>
      </w:r>
      <w:proofErr w:type="spellEnd"/>
      <w:r w:rsidRPr="00CA3FB6">
        <w:rPr>
          <w:rFonts w:ascii="Arial" w:hAnsi="Arial" w:cs="Arial"/>
        </w:rPr>
        <w:t>»</w:t>
      </w:r>
    </w:p>
    <w:p w14:paraId="5467667D" w14:textId="77777777" w:rsidR="00CA3FB6" w:rsidRPr="00CA3FB6" w:rsidRDefault="00CA3FB6" w:rsidP="00CA3FB6">
      <w:pPr>
        <w:jc w:val="center"/>
        <w:rPr>
          <w:rFonts w:ascii="Arial" w:hAnsi="Arial" w:cs="Arial"/>
          <w:b/>
          <w:bCs/>
          <w:sz w:val="30"/>
          <w:szCs w:val="30"/>
        </w:rPr>
      </w:pPr>
    </w:p>
    <w:p w14:paraId="025E6EC3" w14:textId="7DC85C8E" w:rsidR="005D25BD" w:rsidRDefault="00DA1AA9" w:rsidP="00CA3FB6">
      <w:pPr>
        <w:jc w:val="center"/>
        <w:rPr>
          <w:rFonts w:ascii="Arial" w:hAnsi="Arial" w:cs="Arial"/>
          <w:b/>
          <w:bCs/>
          <w:sz w:val="30"/>
          <w:szCs w:val="30"/>
        </w:rPr>
      </w:pPr>
      <w:r w:rsidRPr="00CA3FB6">
        <w:rPr>
          <w:rFonts w:ascii="Arial" w:hAnsi="Arial" w:cs="Arial"/>
          <w:b/>
          <w:bCs/>
          <w:sz w:val="30"/>
          <w:szCs w:val="30"/>
        </w:rPr>
        <w:t>ПОСТАНОВЛЯ</w:t>
      </w:r>
      <w:r w:rsidR="00CA3FB6" w:rsidRPr="00CA3FB6">
        <w:rPr>
          <w:rFonts w:ascii="Arial" w:hAnsi="Arial" w:cs="Arial"/>
          <w:b/>
          <w:bCs/>
          <w:sz w:val="30"/>
          <w:szCs w:val="30"/>
        </w:rPr>
        <w:t>Ю</w:t>
      </w:r>
      <w:r w:rsidRPr="00CA3FB6">
        <w:rPr>
          <w:rFonts w:ascii="Arial" w:hAnsi="Arial" w:cs="Arial"/>
          <w:b/>
          <w:bCs/>
          <w:sz w:val="30"/>
          <w:szCs w:val="30"/>
        </w:rPr>
        <w:t>:</w:t>
      </w:r>
    </w:p>
    <w:p w14:paraId="0A93A734" w14:textId="77777777" w:rsidR="00CA3FB6" w:rsidRPr="00CA3FB6" w:rsidRDefault="00CA3FB6" w:rsidP="00CA3FB6">
      <w:pPr>
        <w:jc w:val="center"/>
        <w:rPr>
          <w:rFonts w:ascii="Arial" w:hAnsi="Arial" w:cs="Arial"/>
          <w:b/>
          <w:bCs/>
          <w:sz w:val="30"/>
          <w:szCs w:val="30"/>
        </w:rPr>
      </w:pPr>
    </w:p>
    <w:p w14:paraId="7BCBDAF8" w14:textId="32ECEE3A" w:rsidR="005D25BD" w:rsidRPr="00CA3FB6" w:rsidRDefault="005A025D" w:rsidP="00CA3FB6">
      <w:pPr>
        <w:pStyle w:val="ac"/>
        <w:numPr>
          <w:ilvl w:val="0"/>
          <w:numId w:val="5"/>
        </w:numPr>
        <w:ind w:left="0" w:firstLine="709"/>
        <w:rPr>
          <w:rFonts w:ascii="Arial" w:hAnsi="Arial" w:cs="Arial"/>
        </w:rPr>
      </w:pPr>
      <w:r w:rsidRPr="00CA3FB6">
        <w:rPr>
          <w:rFonts w:ascii="Arial" w:hAnsi="Arial" w:cs="Arial"/>
        </w:rPr>
        <w:t xml:space="preserve">Внести изменения в постановление №50 от 01.08.2014 г. </w:t>
      </w:r>
      <w:r w:rsidR="00D3298B" w:rsidRPr="00CA3FB6">
        <w:rPr>
          <w:rFonts w:ascii="Arial" w:hAnsi="Arial" w:cs="Arial"/>
        </w:rPr>
        <w:t>«Об осуществлении административного регламента по осуществлению муниципального жилищного контроля»</w:t>
      </w:r>
      <w:r w:rsidR="000E3578" w:rsidRPr="00CA3FB6">
        <w:rPr>
          <w:rFonts w:ascii="Arial" w:hAnsi="Arial" w:cs="Arial"/>
        </w:rPr>
        <w:t xml:space="preserve"> </w:t>
      </w:r>
    </w:p>
    <w:p w14:paraId="569C5BC6" w14:textId="77777777" w:rsidR="008B21E5" w:rsidRPr="00CA3FB6" w:rsidRDefault="008B21E5" w:rsidP="00CA3FB6">
      <w:pPr>
        <w:pStyle w:val="ac"/>
        <w:numPr>
          <w:ilvl w:val="0"/>
          <w:numId w:val="5"/>
        </w:numPr>
        <w:ind w:left="0" w:firstLine="709"/>
        <w:rPr>
          <w:rFonts w:ascii="Arial" w:hAnsi="Arial" w:cs="Arial"/>
        </w:rPr>
      </w:pPr>
      <w:r w:rsidRPr="00CA3FB6">
        <w:rPr>
          <w:rFonts w:ascii="Arial" w:hAnsi="Arial" w:cs="Arial"/>
        </w:rPr>
        <w:t>Опубликовать данное Постановление в журнале «Вестник» и разместить на официальном сайте МО «</w:t>
      </w:r>
      <w:proofErr w:type="spellStart"/>
      <w:r w:rsidRPr="00CA3FB6">
        <w:rPr>
          <w:rFonts w:ascii="Arial" w:hAnsi="Arial" w:cs="Arial"/>
        </w:rPr>
        <w:t>Шаралдай</w:t>
      </w:r>
      <w:proofErr w:type="spellEnd"/>
      <w:r w:rsidRPr="00CA3FB6">
        <w:rPr>
          <w:rFonts w:ascii="Arial" w:hAnsi="Arial" w:cs="Arial"/>
        </w:rPr>
        <w:t>» в информационно-телекоммуникационной сети «Интернет»</w:t>
      </w:r>
    </w:p>
    <w:p w14:paraId="47799944" w14:textId="77777777" w:rsidR="005D25BD" w:rsidRPr="00CA3FB6" w:rsidRDefault="00DA1AA9" w:rsidP="00CA3FB6">
      <w:pPr>
        <w:pStyle w:val="ac"/>
        <w:numPr>
          <w:ilvl w:val="0"/>
          <w:numId w:val="5"/>
        </w:numPr>
        <w:ind w:left="0" w:firstLine="709"/>
        <w:rPr>
          <w:rFonts w:ascii="Arial" w:hAnsi="Arial" w:cs="Arial"/>
        </w:rPr>
      </w:pPr>
      <w:r w:rsidRPr="00CA3FB6">
        <w:rPr>
          <w:rFonts w:ascii="Arial" w:hAnsi="Arial" w:cs="Arial"/>
        </w:rPr>
        <w:t>Настоящее постановление вступает в силу со дня его официального опубликования.</w:t>
      </w:r>
    </w:p>
    <w:p w14:paraId="18A56E2E" w14:textId="77777777" w:rsidR="00CA3FB6" w:rsidRPr="00CA3FB6" w:rsidRDefault="00CA3FB6" w:rsidP="00CA3FB6">
      <w:pPr>
        <w:ind w:firstLine="709"/>
        <w:rPr>
          <w:rFonts w:ascii="Arial" w:hAnsi="Arial" w:cs="Arial"/>
        </w:rPr>
      </w:pPr>
    </w:p>
    <w:p w14:paraId="6B81CF13" w14:textId="77777777" w:rsidR="00CA3FB6" w:rsidRPr="00CA3FB6" w:rsidRDefault="00CA3FB6" w:rsidP="00CA3FB6">
      <w:pPr>
        <w:ind w:firstLine="709"/>
        <w:rPr>
          <w:rFonts w:ascii="Arial" w:hAnsi="Arial" w:cs="Arial"/>
        </w:rPr>
      </w:pPr>
    </w:p>
    <w:p w14:paraId="7A375495" w14:textId="77777777" w:rsidR="00CA3FB6" w:rsidRPr="00CA3FB6" w:rsidRDefault="00CA3FB6" w:rsidP="00CA3FB6">
      <w:pPr>
        <w:ind w:firstLine="709"/>
        <w:rPr>
          <w:rFonts w:ascii="Arial" w:hAnsi="Arial" w:cs="Arial"/>
        </w:rPr>
      </w:pPr>
    </w:p>
    <w:p w14:paraId="55A8D6C2" w14:textId="7569A0C3" w:rsidR="00CA3FB6" w:rsidRPr="00CA3FB6" w:rsidRDefault="008B21E5" w:rsidP="00CA3FB6">
      <w:pPr>
        <w:rPr>
          <w:rFonts w:ascii="Arial" w:hAnsi="Arial" w:cs="Arial"/>
        </w:rPr>
      </w:pPr>
      <w:r w:rsidRPr="00CA3FB6">
        <w:rPr>
          <w:rFonts w:ascii="Arial" w:hAnsi="Arial" w:cs="Arial"/>
        </w:rPr>
        <w:t>Глава</w:t>
      </w:r>
      <w:r w:rsidR="00CA3FB6" w:rsidRPr="00CA3FB6">
        <w:rPr>
          <w:rFonts w:ascii="Arial" w:hAnsi="Arial" w:cs="Arial"/>
        </w:rPr>
        <w:t xml:space="preserve"> МО «</w:t>
      </w:r>
      <w:proofErr w:type="spellStart"/>
      <w:r w:rsidR="00CA3FB6" w:rsidRPr="00CA3FB6">
        <w:rPr>
          <w:rFonts w:ascii="Arial" w:hAnsi="Arial" w:cs="Arial"/>
        </w:rPr>
        <w:t>Шаралдай</w:t>
      </w:r>
      <w:proofErr w:type="spellEnd"/>
      <w:r w:rsidR="00CA3FB6" w:rsidRPr="00CA3FB6">
        <w:rPr>
          <w:rFonts w:ascii="Arial" w:hAnsi="Arial" w:cs="Arial"/>
        </w:rPr>
        <w:t xml:space="preserve">» </w:t>
      </w:r>
    </w:p>
    <w:p w14:paraId="679B9DFD" w14:textId="4F99ADAE" w:rsidR="008B21E5" w:rsidRPr="00CA3FB6" w:rsidRDefault="008B21E5" w:rsidP="00CA3FB6">
      <w:pPr>
        <w:sectPr w:rsidR="008B21E5" w:rsidRPr="00CA3FB6" w:rsidSect="00CA3FB6">
          <w:pgSz w:w="11900" w:h="16840"/>
          <w:pgMar w:top="1134" w:right="567" w:bottom="1134" w:left="1134" w:header="0" w:footer="3" w:gutter="0"/>
          <w:cols w:space="720"/>
          <w:noEndnote/>
          <w:docGrid w:linePitch="360"/>
        </w:sectPr>
      </w:pPr>
      <w:r w:rsidRPr="00CA3FB6">
        <w:rPr>
          <w:rFonts w:ascii="Arial" w:hAnsi="Arial" w:cs="Arial"/>
        </w:rPr>
        <w:t xml:space="preserve">Д.И. </w:t>
      </w:r>
      <w:proofErr w:type="spellStart"/>
      <w:r w:rsidRPr="00CA3FB6">
        <w:rPr>
          <w:rFonts w:ascii="Arial" w:hAnsi="Arial" w:cs="Arial"/>
        </w:rPr>
        <w:t>Ханхареев</w:t>
      </w:r>
      <w:proofErr w:type="spellEnd"/>
    </w:p>
    <w:p w14:paraId="72C4367D" w14:textId="77777777" w:rsidR="00E2314F" w:rsidRDefault="00E2314F" w:rsidP="00E2314F">
      <w:pPr>
        <w:pStyle w:val="20"/>
        <w:shd w:val="clear" w:color="auto" w:fill="auto"/>
        <w:tabs>
          <w:tab w:val="left" w:pos="1279"/>
        </w:tabs>
        <w:spacing w:line="240" w:lineRule="auto"/>
        <w:rPr>
          <w:rFonts w:ascii="Arial" w:hAnsi="Arial" w:cs="Arial"/>
          <w:sz w:val="24"/>
          <w:szCs w:val="24"/>
        </w:rPr>
      </w:pPr>
    </w:p>
    <w:p w14:paraId="0EC8A8C1" w14:textId="78D89291" w:rsidR="00567FEC" w:rsidRPr="00852053" w:rsidRDefault="009B18B1" w:rsidP="00E2314F">
      <w:pPr>
        <w:pStyle w:val="20"/>
        <w:numPr>
          <w:ilvl w:val="0"/>
          <w:numId w:val="6"/>
        </w:numPr>
        <w:shd w:val="clear" w:color="auto" w:fill="auto"/>
        <w:tabs>
          <w:tab w:val="left" w:pos="1279"/>
        </w:tabs>
        <w:spacing w:line="240" w:lineRule="auto"/>
        <w:ind w:left="0" w:firstLine="709"/>
        <w:rPr>
          <w:rFonts w:ascii="Arial" w:hAnsi="Arial" w:cs="Arial"/>
          <w:sz w:val="24"/>
          <w:szCs w:val="24"/>
        </w:rPr>
      </w:pPr>
      <w:r w:rsidRPr="00852053">
        <w:rPr>
          <w:rFonts w:ascii="Arial" w:hAnsi="Arial" w:cs="Arial"/>
          <w:sz w:val="24"/>
          <w:szCs w:val="24"/>
        </w:rPr>
        <w:t>П</w:t>
      </w:r>
      <w:r w:rsidR="00567FEC" w:rsidRPr="00852053">
        <w:rPr>
          <w:rFonts w:ascii="Arial" w:hAnsi="Arial" w:cs="Arial"/>
          <w:sz w:val="24"/>
          <w:szCs w:val="24"/>
        </w:rPr>
        <w:t>одпункт</w:t>
      </w:r>
      <w:r>
        <w:rPr>
          <w:rFonts w:ascii="Arial" w:hAnsi="Arial" w:cs="Arial"/>
          <w:sz w:val="24"/>
          <w:szCs w:val="24"/>
        </w:rPr>
        <w:t xml:space="preserve"> </w:t>
      </w:r>
      <w:r w:rsidR="00567FEC" w:rsidRPr="00852053">
        <w:rPr>
          <w:rFonts w:ascii="Arial" w:hAnsi="Arial" w:cs="Arial"/>
          <w:sz w:val="24"/>
          <w:szCs w:val="24"/>
        </w:rPr>
        <w:t>2.4 изложить в новой редакции:</w:t>
      </w:r>
    </w:p>
    <w:p w14:paraId="42FEB407" w14:textId="77777777" w:rsidR="00567FEC" w:rsidRPr="00852053" w:rsidRDefault="00567FEC" w:rsidP="00E2314F">
      <w:pPr>
        <w:autoSpaceDE w:val="0"/>
        <w:autoSpaceDN w:val="0"/>
        <w:adjustRightInd w:val="0"/>
        <w:ind w:firstLine="709"/>
        <w:contextualSpacing/>
        <w:jc w:val="both"/>
        <w:rPr>
          <w:rFonts w:ascii="Arial" w:eastAsiaTheme="minorEastAsia" w:hAnsi="Arial" w:cs="Arial"/>
          <w:color w:val="auto"/>
          <w:lang w:bidi="ar-SA"/>
        </w:rPr>
      </w:pPr>
      <w:r w:rsidRPr="00852053">
        <w:rPr>
          <w:rFonts w:ascii="Arial" w:hAnsi="Arial" w:cs="Arial"/>
        </w:rPr>
        <w:t xml:space="preserve">2.4 </w:t>
      </w:r>
      <w:r w:rsidRPr="00852053">
        <w:rPr>
          <w:rFonts w:ascii="Arial" w:eastAsiaTheme="minorEastAsia" w:hAnsi="Arial" w:cs="Arial"/>
          <w:color w:val="auto"/>
          <w:lang w:bidi="ar-SA"/>
        </w:rPr>
        <w:t>основанием для включения плановой проверки в ежегодный план проведения проверок является истечение одного года со дня:</w:t>
      </w:r>
    </w:p>
    <w:p w14:paraId="404D480F" w14:textId="741C5A90" w:rsidR="00567FEC" w:rsidRPr="00852053" w:rsidRDefault="00567FEC" w:rsidP="009B18B1">
      <w:pPr>
        <w:autoSpaceDE w:val="0"/>
        <w:autoSpaceDN w:val="0"/>
        <w:adjustRightInd w:val="0"/>
        <w:ind w:firstLine="709"/>
        <w:contextualSpacing/>
        <w:jc w:val="both"/>
        <w:rPr>
          <w:rFonts w:ascii="Arial" w:eastAsiaTheme="minorEastAsia" w:hAnsi="Arial" w:cs="Arial"/>
          <w:color w:val="auto"/>
          <w:lang w:bidi="ar-SA"/>
        </w:rPr>
      </w:pPr>
      <w:r w:rsidRPr="00852053">
        <w:rPr>
          <w:rFonts w:ascii="Arial" w:eastAsiaTheme="minorEastAsia" w:hAnsi="Arial" w:cs="Arial"/>
          <w:color w:val="auto"/>
          <w:lang w:bidi="ar-SA"/>
        </w:rPr>
        <w:t>2.4.1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14:paraId="6FD24748" w14:textId="74D8D965" w:rsidR="00567FEC" w:rsidRPr="00852053" w:rsidRDefault="00567FEC" w:rsidP="009B18B1">
      <w:pPr>
        <w:autoSpaceDE w:val="0"/>
        <w:autoSpaceDN w:val="0"/>
        <w:adjustRightInd w:val="0"/>
        <w:ind w:firstLine="709"/>
        <w:contextualSpacing/>
        <w:jc w:val="both"/>
        <w:rPr>
          <w:rFonts w:ascii="Arial" w:eastAsiaTheme="minorEastAsia" w:hAnsi="Arial" w:cs="Arial"/>
          <w:color w:val="auto"/>
          <w:lang w:bidi="ar-SA"/>
        </w:rPr>
      </w:pPr>
      <w:r w:rsidRPr="00852053">
        <w:rPr>
          <w:rFonts w:ascii="Arial" w:eastAsiaTheme="minorEastAsia" w:hAnsi="Arial" w:cs="Arial"/>
          <w:color w:val="auto"/>
          <w:lang w:bidi="ar-SA"/>
        </w:rPr>
        <w:t>2.4.2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14:paraId="71057B35" w14:textId="77777777" w:rsidR="00567FEC" w:rsidRPr="00852053" w:rsidRDefault="00567FEC" w:rsidP="009B18B1">
      <w:pPr>
        <w:autoSpaceDE w:val="0"/>
        <w:autoSpaceDN w:val="0"/>
        <w:adjustRightInd w:val="0"/>
        <w:ind w:firstLine="709"/>
        <w:contextualSpacing/>
        <w:jc w:val="both"/>
        <w:rPr>
          <w:rFonts w:ascii="Arial" w:eastAsiaTheme="minorEastAsia" w:hAnsi="Arial" w:cs="Arial"/>
          <w:color w:val="auto"/>
          <w:lang w:bidi="ar-SA"/>
        </w:rPr>
      </w:pPr>
      <w:r w:rsidRPr="00852053">
        <w:rPr>
          <w:rFonts w:ascii="Arial" w:eastAsiaTheme="minorEastAsia" w:hAnsi="Arial" w:cs="Arial"/>
          <w:color w:val="auto"/>
          <w:lang w:bidi="ar-SA"/>
        </w:rPr>
        <w:t>2.4.3 окончания проведения последней плановой проверки юридического лица, индивидуального предпринимателя.</w:t>
      </w:r>
    </w:p>
    <w:p w14:paraId="7A548960" w14:textId="77777777" w:rsidR="00567FEC" w:rsidRPr="00852053" w:rsidRDefault="00567FEC" w:rsidP="009B18B1">
      <w:pPr>
        <w:autoSpaceDE w:val="0"/>
        <w:autoSpaceDN w:val="0"/>
        <w:adjustRightInd w:val="0"/>
        <w:ind w:firstLine="709"/>
        <w:contextualSpacing/>
        <w:jc w:val="both"/>
        <w:rPr>
          <w:rFonts w:ascii="Arial" w:eastAsiaTheme="minorEastAsia" w:hAnsi="Arial" w:cs="Arial"/>
          <w:color w:val="auto"/>
          <w:lang w:bidi="ar-SA"/>
        </w:rPr>
      </w:pPr>
      <w:r w:rsidRPr="00852053">
        <w:rPr>
          <w:rFonts w:ascii="Arial" w:eastAsiaTheme="minorEastAsia" w:hAnsi="Arial" w:cs="Arial"/>
          <w:color w:val="auto"/>
          <w:lang w:bidi="ar-SA"/>
        </w:rPr>
        <w:t>2.4.4. установления или изменения нормативов потребления коммунальных ресурсов (коммунальных услуг)</w:t>
      </w:r>
    </w:p>
    <w:p w14:paraId="18272216" w14:textId="77777777" w:rsidR="005D25BD" w:rsidRPr="00852053" w:rsidRDefault="00AB5135" w:rsidP="009B18B1">
      <w:pPr>
        <w:autoSpaceDE w:val="0"/>
        <w:autoSpaceDN w:val="0"/>
        <w:adjustRightInd w:val="0"/>
        <w:ind w:firstLine="709"/>
        <w:contextualSpacing/>
        <w:jc w:val="both"/>
        <w:rPr>
          <w:rFonts w:ascii="Arial" w:hAnsi="Arial" w:cs="Arial"/>
        </w:rPr>
      </w:pPr>
      <w:r w:rsidRPr="00852053">
        <w:rPr>
          <w:rFonts w:ascii="Arial" w:hAnsi="Arial" w:cs="Arial"/>
        </w:rPr>
        <w:t xml:space="preserve">2.11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w:t>
      </w:r>
      <w:r w:rsidRPr="00852053">
        <w:rPr>
          <w:rFonts w:ascii="Arial" w:hAnsi="Arial" w:cs="Arial"/>
        </w:rPr>
        <w:lastRenderedPageBreak/>
        <w:t xml:space="preserve">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567FEC" w:rsidRPr="00852053">
        <w:rPr>
          <w:rFonts w:ascii="Arial" w:hAnsi="Arial" w:cs="Arial"/>
        </w:rPr>
        <w:t>проведении внеплановой проверки</w:t>
      </w:r>
    </w:p>
    <w:p w14:paraId="0A179133" w14:textId="77777777" w:rsidR="00567FEC" w:rsidRPr="00852053" w:rsidRDefault="00567FEC" w:rsidP="009B18B1">
      <w:pPr>
        <w:autoSpaceDE w:val="0"/>
        <w:autoSpaceDN w:val="0"/>
        <w:adjustRightInd w:val="0"/>
        <w:ind w:firstLine="709"/>
        <w:contextualSpacing/>
        <w:jc w:val="both"/>
        <w:rPr>
          <w:rFonts w:ascii="Arial" w:hAnsi="Arial" w:cs="Arial"/>
        </w:rPr>
      </w:pPr>
      <w:r w:rsidRPr="00852053">
        <w:rPr>
          <w:rFonts w:ascii="Arial" w:hAnsi="Arial" w:cs="Arial"/>
        </w:rPr>
        <w:t>2.12Основанием для внеплановой проверки является:</w:t>
      </w:r>
    </w:p>
    <w:p w14:paraId="4529FDA9" w14:textId="2B25E39C" w:rsidR="00567FEC" w:rsidRPr="00852053" w:rsidRDefault="00567FEC" w:rsidP="009B18B1">
      <w:pPr>
        <w:autoSpaceDE w:val="0"/>
        <w:autoSpaceDN w:val="0"/>
        <w:adjustRightInd w:val="0"/>
        <w:ind w:firstLine="709"/>
        <w:contextualSpacing/>
        <w:jc w:val="both"/>
        <w:rPr>
          <w:rFonts w:ascii="Arial" w:hAnsi="Arial" w:cs="Arial"/>
        </w:rPr>
      </w:pPr>
      <w:r w:rsidRPr="00852053">
        <w:rPr>
          <w:rFonts w:ascii="Arial" w:hAnsi="Arial" w:cs="Arial"/>
        </w:rPr>
        <w:t>2.12.1 истечение срока исполнения юридическим лицом, индивидуальным предпринимателем раннее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6F515B5" w14:textId="12964D73" w:rsidR="0069348B" w:rsidRPr="00852053" w:rsidRDefault="0069348B" w:rsidP="009B18B1">
      <w:pPr>
        <w:widowControl/>
        <w:ind w:firstLine="709"/>
        <w:jc w:val="both"/>
        <w:rPr>
          <w:rFonts w:ascii="Arial" w:eastAsia="Times New Roman" w:hAnsi="Arial" w:cs="Arial"/>
          <w:color w:val="auto"/>
          <w:lang w:bidi="ar-SA"/>
        </w:rPr>
      </w:pPr>
      <w:r w:rsidRPr="00852053">
        <w:rPr>
          <w:rFonts w:ascii="Arial" w:eastAsiaTheme="minorEastAsia" w:hAnsi="Arial" w:cs="Arial"/>
          <w:color w:val="auto"/>
          <w:lang w:bidi="ar-SA"/>
        </w:rPr>
        <w:t xml:space="preserve">2.12.2 </w:t>
      </w:r>
      <w:r w:rsidRPr="00852053">
        <w:rPr>
          <w:rFonts w:ascii="Arial" w:eastAsia="Times New Roman" w:hAnsi="Arial" w:cs="Arial"/>
          <w:color w:val="auto"/>
          <w:lang w:bidi="ar-SA"/>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334EAE60" w14:textId="67999F4D" w:rsidR="0069348B" w:rsidRPr="00852053" w:rsidRDefault="0069348B" w:rsidP="009B18B1">
      <w:pPr>
        <w:widowControl/>
        <w:ind w:firstLine="709"/>
        <w:jc w:val="both"/>
        <w:rPr>
          <w:rFonts w:ascii="Arial" w:eastAsia="Times New Roman" w:hAnsi="Arial" w:cs="Arial"/>
          <w:color w:val="auto"/>
          <w:lang w:bidi="ar-SA"/>
        </w:rPr>
      </w:pPr>
      <w:bookmarkStart w:id="0" w:name="dst318"/>
      <w:bookmarkStart w:id="1" w:name="dst110"/>
      <w:bookmarkStart w:id="2" w:name="dst100129"/>
      <w:bookmarkEnd w:id="0"/>
      <w:bookmarkEnd w:id="1"/>
      <w:bookmarkEnd w:id="2"/>
      <w:r w:rsidRPr="00852053">
        <w:rPr>
          <w:rFonts w:ascii="Arial" w:eastAsia="Times New Roman" w:hAnsi="Arial" w:cs="Arial"/>
          <w:color w:val="auto"/>
          <w:lang w:bidi="ar-SA"/>
        </w:rPr>
        <w:t>2.12.3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C8468D2" w14:textId="77777777" w:rsidR="0069348B" w:rsidRPr="00852053" w:rsidRDefault="0069348B" w:rsidP="009B18B1">
      <w:pPr>
        <w:widowControl/>
        <w:ind w:firstLine="709"/>
        <w:jc w:val="both"/>
        <w:rPr>
          <w:rFonts w:ascii="Arial" w:eastAsia="Times New Roman" w:hAnsi="Arial" w:cs="Arial"/>
          <w:color w:val="auto"/>
          <w:lang w:bidi="ar-SA"/>
        </w:rPr>
      </w:pPr>
      <w:bookmarkStart w:id="3" w:name="dst256"/>
      <w:bookmarkStart w:id="4" w:name="dst100130"/>
      <w:bookmarkStart w:id="5" w:name="dst100329"/>
      <w:bookmarkEnd w:id="3"/>
      <w:bookmarkEnd w:id="4"/>
      <w:bookmarkEnd w:id="5"/>
      <w:r w:rsidRPr="00852053">
        <w:rPr>
          <w:rFonts w:ascii="Arial" w:eastAsia="Times New Roman" w:hAnsi="Arial" w:cs="Arial"/>
          <w:color w:val="auto"/>
          <w:lang w:bidi="ar-SA"/>
        </w:rPr>
        <w:t>2.12.4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2EB6393A" w14:textId="77777777" w:rsidR="0069348B" w:rsidRPr="009B18B1" w:rsidRDefault="0069348B" w:rsidP="009B18B1">
      <w:pPr>
        <w:widowControl/>
        <w:ind w:firstLine="709"/>
        <w:jc w:val="both"/>
        <w:rPr>
          <w:rFonts w:ascii="Arial" w:eastAsia="Times New Roman" w:hAnsi="Arial" w:cs="Arial"/>
          <w:color w:val="auto"/>
          <w:lang w:bidi="ar-SA"/>
        </w:rPr>
      </w:pPr>
      <w:bookmarkStart w:id="6" w:name="dst257"/>
      <w:bookmarkStart w:id="7" w:name="dst100131"/>
      <w:bookmarkStart w:id="8" w:name="dst100330"/>
      <w:bookmarkEnd w:id="6"/>
      <w:bookmarkEnd w:id="7"/>
      <w:bookmarkEnd w:id="8"/>
      <w:r w:rsidRPr="00852053">
        <w:rPr>
          <w:rFonts w:ascii="Arial" w:eastAsia="Times New Roman" w:hAnsi="Arial" w:cs="Arial"/>
          <w:color w:val="auto"/>
          <w:lang w:bidi="ar-SA"/>
        </w:rPr>
        <w:lastRenderedPageBreak/>
        <w:t xml:space="preserve">2.12.5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w:t>
      </w:r>
      <w:r w:rsidRPr="009B18B1">
        <w:rPr>
          <w:rFonts w:ascii="Arial" w:eastAsia="Times New Roman" w:hAnsi="Arial" w:cs="Arial"/>
          <w:color w:val="auto"/>
          <w:lang w:bidi="ar-SA"/>
        </w:rPr>
        <w:t>возникновение чрезвычайных ситуаций природного и техногенного характера;</w:t>
      </w:r>
    </w:p>
    <w:p w14:paraId="1FBE2024" w14:textId="77777777" w:rsidR="0069348B" w:rsidRPr="009B18B1" w:rsidRDefault="0069348B" w:rsidP="009B18B1">
      <w:pPr>
        <w:widowControl/>
        <w:ind w:firstLine="709"/>
        <w:jc w:val="both"/>
        <w:rPr>
          <w:rFonts w:ascii="Arial" w:eastAsia="Times New Roman" w:hAnsi="Arial" w:cs="Arial"/>
          <w:color w:val="auto"/>
          <w:lang w:bidi="ar-SA"/>
        </w:rPr>
      </w:pPr>
      <w:bookmarkStart w:id="9" w:name="dst319"/>
      <w:bookmarkStart w:id="10" w:name="dst100132"/>
      <w:bookmarkEnd w:id="9"/>
      <w:bookmarkEnd w:id="10"/>
      <w:r w:rsidRPr="009B18B1">
        <w:rPr>
          <w:rFonts w:ascii="Arial" w:eastAsia="Times New Roman" w:hAnsi="Arial" w:cs="Arial"/>
          <w:color w:val="auto"/>
          <w:lang w:bidi="ar-SA"/>
        </w:rPr>
        <w:t>2.12.6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BE3D626" w14:textId="77777777" w:rsidR="0069348B" w:rsidRPr="009B18B1" w:rsidRDefault="0069348B" w:rsidP="009B18B1">
      <w:pPr>
        <w:ind w:firstLine="709"/>
        <w:jc w:val="both"/>
        <w:rPr>
          <w:rFonts w:ascii="Arial" w:hAnsi="Arial" w:cs="Arial"/>
        </w:rPr>
      </w:pPr>
      <w:bookmarkStart w:id="11" w:name="dst398"/>
      <w:bookmarkStart w:id="12" w:name="dst320"/>
      <w:bookmarkEnd w:id="11"/>
      <w:bookmarkEnd w:id="12"/>
      <w:r w:rsidRPr="009B18B1">
        <w:rPr>
          <w:rFonts w:ascii="Arial" w:hAnsi="Arial" w:cs="Arial"/>
          <w:lang w:bidi="ar-SA"/>
        </w:rPr>
        <w:t xml:space="preserve">2.12.7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9B18B1">
        <w:rPr>
          <w:rFonts w:ascii="Arial" w:hAnsi="Arial" w:cs="Arial"/>
        </w:rPr>
        <w:t>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6D3329FF" w14:textId="77777777" w:rsidR="009B18B1" w:rsidRPr="009B18B1" w:rsidRDefault="0069348B" w:rsidP="009B18B1">
      <w:pPr>
        <w:ind w:firstLine="709"/>
        <w:jc w:val="both"/>
        <w:rPr>
          <w:rFonts w:ascii="Arial" w:hAnsi="Arial" w:cs="Arial"/>
        </w:rPr>
      </w:pPr>
      <w:bookmarkStart w:id="13" w:name="dst111"/>
      <w:bookmarkStart w:id="14" w:name="dst100331"/>
      <w:bookmarkEnd w:id="13"/>
      <w:bookmarkEnd w:id="14"/>
      <w:r w:rsidRPr="009B18B1">
        <w:rPr>
          <w:rFonts w:ascii="Arial" w:hAnsi="Arial" w:cs="Arial"/>
        </w:rPr>
        <w:t>2.12.8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5F035482" w14:textId="7A6D810E" w:rsidR="00293D74" w:rsidRPr="009B18B1" w:rsidRDefault="00293D74" w:rsidP="009B18B1">
      <w:pPr>
        <w:ind w:firstLine="709"/>
        <w:jc w:val="both"/>
        <w:rPr>
          <w:rFonts w:ascii="Arial" w:hAnsi="Arial" w:cs="Arial"/>
        </w:rPr>
      </w:pPr>
      <w:r w:rsidRPr="009B18B1">
        <w:rPr>
          <w:rFonts w:ascii="Arial" w:hAnsi="Arial" w:cs="Arial"/>
        </w:rPr>
        <w:t xml:space="preserve">2.1.2.2. 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w:t>
      </w:r>
      <w:bookmarkStart w:id="15" w:name="Par212"/>
      <w:bookmarkEnd w:id="15"/>
      <w:r w:rsidRPr="009B18B1">
        <w:rPr>
          <w:rFonts w:ascii="Arial" w:hAnsi="Arial" w:cs="Arial"/>
        </w:rPr>
        <w:t>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r w:rsidR="005D7578" w:rsidRPr="009B18B1">
        <w:rPr>
          <w:rFonts w:ascii="Arial" w:hAnsi="Arial" w:cs="Arial"/>
        </w:rPr>
        <w:t>; о фактах нарушения ОМС,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14:paraId="1DCDEB20" w14:textId="77777777" w:rsidR="005D7578" w:rsidRPr="00F56B9F" w:rsidRDefault="005D7578" w:rsidP="00F56B9F">
      <w:pPr>
        <w:autoSpaceDE w:val="0"/>
        <w:autoSpaceDN w:val="0"/>
        <w:adjustRightInd w:val="0"/>
        <w:ind w:firstLine="709"/>
        <w:contextualSpacing/>
        <w:jc w:val="both"/>
        <w:rPr>
          <w:rFonts w:ascii="Arial" w:eastAsiaTheme="minorEastAsia" w:hAnsi="Arial" w:cs="Arial"/>
          <w:color w:val="auto"/>
          <w:lang w:bidi="ar-SA"/>
        </w:rPr>
      </w:pPr>
      <w:r w:rsidRPr="009B18B1">
        <w:rPr>
          <w:rFonts w:ascii="Arial" w:eastAsiaTheme="minorEastAsia" w:hAnsi="Arial" w:cs="Arial"/>
          <w:color w:val="auto"/>
          <w:lang w:bidi="ar-SA"/>
        </w:rPr>
        <w:t xml:space="preserve">-поступление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w:t>
      </w:r>
      <w:r w:rsidRPr="00F56B9F">
        <w:rPr>
          <w:rFonts w:ascii="Arial" w:eastAsiaTheme="minorEastAsia" w:hAnsi="Arial" w:cs="Arial"/>
          <w:color w:val="auto"/>
          <w:lang w:bidi="ar-SA"/>
        </w:rPr>
        <w:t>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47C8DC3F" w14:textId="09BD50DB" w:rsidR="005D25BD" w:rsidRPr="00F56B9F" w:rsidRDefault="005D7578" w:rsidP="00F56B9F">
      <w:pPr>
        <w:ind w:firstLine="709"/>
        <w:jc w:val="both"/>
        <w:rPr>
          <w:rFonts w:ascii="Arial" w:hAnsi="Arial" w:cs="Arial"/>
        </w:rPr>
      </w:pPr>
      <w:r w:rsidRPr="00F56B9F">
        <w:rPr>
          <w:rFonts w:ascii="Arial" w:hAnsi="Arial" w:cs="Arial"/>
          <w:lang w:bidi="ar-SA"/>
        </w:rPr>
        <w:t>-</w:t>
      </w:r>
      <w:r w:rsidR="00DD1981" w:rsidRPr="00F56B9F">
        <w:rPr>
          <w:rFonts w:ascii="Arial" w:hAnsi="Arial" w:cs="Arial"/>
          <w:lang w:bidi="ar-SA"/>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w:t>
      </w:r>
      <w:r w:rsidR="00DD1981" w:rsidRPr="00F56B9F">
        <w:rPr>
          <w:rFonts w:ascii="Arial" w:hAnsi="Arial" w:cs="Arial"/>
          <w:lang w:bidi="ar-SA"/>
        </w:rPr>
        <w:lastRenderedPageBreak/>
        <w:t>юридического лица, индивидуального предпринимателя, соответс</w:t>
      </w:r>
      <w:r w:rsidR="009B18B1" w:rsidRPr="00F56B9F">
        <w:rPr>
          <w:rFonts w:ascii="Arial" w:hAnsi="Arial" w:cs="Arial"/>
          <w:lang w:bidi="ar-SA"/>
        </w:rPr>
        <w:t>т</w:t>
      </w:r>
      <w:r w:rsidR="00DD1981" w:rsidRPr="00F56B9F">
        <w:rPr>
          <w:rFonts w:ascii="Arial" w:hAnsi="Arial" w:cs="Arial"/>
          <w:lang w:bidi="ar-SA"/>
        </w:rPr>
        <w:t>вие которым или отклонение от которых согласно утвержденным федеральным органом исполнительной власти, осуществляющим функции по выработке и р</w:t>
      </w:r>
      <w:r w:rsidR="009B18B1" w:rsidRPr="00F56B9F">
        <w:rPr>
          <w:rFonts w:ascii="Arial" w:hAnsi="Arial" w:cs="Arial"/>
          <w:lang w:bidi="ar-SA"/>
        </w:rPr>
        <w:t>е</w:t>
      </w:r>
      <w:r w:rsidR="00DD1981" w:rsidRPr="00F56B9F">
        <w:rPr>
          <w:rFonts w:ascii="Arial" w:hAnsi="Arial" w:cs="Arial"/>
          <w:lang w:bidi="ar-SA"/>
        </w:rPr>
        <w:t>ализации государственной политики и нормативно-правовому регулированию в установленной сфере деятельности, индикатором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w:t>
      </w:r>
      <w:r w:rsidR="00DD1981" w:rsidRPr="00F56B9F">
        <w:rPr>
          <w:rFonts w:ascii="Arial" w:hAnsi="Arial" w:cs="Arial"/>
        </w:rPr>
        <w:t>а)</w:t>
      </w:r>
    </w:p>
    <w:sectPr w:rsidR="005D25BD" w:rsidRPr="00F56B9F" w:rsidSect="009B18B1">
      <w:pgSz w:w="11900" w:h="16840"/>
      <w:pgMar w:top="1134" w:right="567"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CB0C" w14:textId="77777777" w:rsidR="00674F10" w:rsidRDefault="00674F10" w:rsidP="005D25BD">
      <w:r>
        <w:separator/>
      </w:r>
    </w:p>
  </w:endnote>
  <w:endnote w:type="continuationSeparator" w:id="0">
    <w:p w14:paraId="44F34102" w14:textId="77777777" w:rsidR="00674F10" w:rsidRDefault="00674F10" w:rsidP="005D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B229A" w14:textId="77777777" w:rsidR="00674F10" w:rsidRDefault="00674F10"/>
  </w:footnote>
  <w:footnote w:type="continuationSeparator" w:id="0">
    <w:p w14:paraId="7E39A6FF" w14:textId="77777777" w:rsidR="00674F10" w:rsidRDefault="00674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DC1"/>
    <w:multiLevelType w:val="multilevel"/>
    <w:tmpl w:val="9B466FB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D932FB"/>
    <w:multiLevelType w:val="hybridMultilevel"/>
    <w:tmpl w:val="E5024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7B4E8D"/>
    <w:multiLevelType w:val="hybridMultilevel"/>
    <w:tmpl w:val="A4DC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6B1A8A"/>
    <w:multiLevelType w:val="multilevel"/>
    <w:tmpl w:val="9EA0C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4E5F67"/>
    <w:multiLevelType w:val="multilevel"/>
    <w:tmpl w:val="76E49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D24860"/>
    <w:multiLevelType w:val="multilevel"/>
    <w:tmpl w:val="8BCEE5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BD"/>
    <w:rsid w:val="00091250"/>
    <w:rsid w:val="000B563B"/>
    <w:rsid w:val="000E3578"/>
    <w:rsid w:val="00100D16"/>
    <w:rsid w:val="00293D74"/>
    <w:rsid w:val="00351196"/>
    <w:rsid w:val="00567FEC"/>
    <w:rsid w:val="005A025D"/>
    <w:rsid w:val="005D25BD"/>
    <w:rsid w:val="005D7578"/>
    <w:rsid w:val="005E005E"/>
    <w:rsid w:val="00674F10"/>
    <w:rsid w:val="0069348B"/>
    <w:rsid w:val="006C21EE"/>
    <w:rsid w:val="00850AAD"/>
    <w:rsid w:val="00852053"/>
    <w:rsid w:val="008974D6"/>
    <w:rsid w:val="008A1635"/>
    <w:rsid w:val="008B0C51"/>
    <w:rsid w:val="008B21E5"/>
    <w:rsid w:val="0098254A"/>
    <w:rsid w:val="00992DB1"/>
    <w:rsid w:val="009B18B1"/>
    <w:rsid w:val="00AB5135"/>
    <w:rsid w:val="00B419DF"/>
    <w:rsid w:val="00B56305"/>
    <w:rsid w:val="00C37A99"/>
    <w:rsid w:val="00CA3FB6"/>
    <w:rsid w:val="00D3298B"/>
    <w:rsid w:val="00DA1AA9"/>
    <w:rsid w:val="00DD1981"/>
    <w:rsid w:val="00E2314F"/>
    <w:rsid w:val="00EB328C"/>
    <w:rsid w:val="00EF7CD6"/>
    <w:rsid w:val="00F56B9F"/>
    <w:rsid w:val="00FA1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EC4F"/>
  <w15:docId w15:val="{6CCDE4AA-3C58-4E23-8790-467C5B1B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D25B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5BD"/>
    <w:rPr>
      <w:color w:val="0066CC"/>
      <w:u w:val="single"/>
    </w:rPr>
  </w:style>
  <w:style w:type="character" w:customStyle="1" w:styleId="2">
    <w:name w:val="Основной текст (2)_"/>
    <w:basedOn w:val="a0"/>
    <w:link w:val="20"/>
    <w:rsid w:val="005D25BD"/>
    <w:rPr>
      <w:rFonts w:ascii="Times New Roman" w:eastAsia="Times New Roman" w:hAnsi="Times New Roman" w:cs="Times New Roman"/>
      <w:b w:val="0"/>
      <w:bCs w:val="0"/>
      <w:i w:val="0"/>
      <w:iCs w:val="0"/>
      <w:smallCaps w:val="0"/>
      <w:strike w:val="0"/>
      <w:sz w:val="26"/>
      <w:szCs w:val="26"/>
      <w:u w:val="none"/>
    </w:rPr>
  </w:style>
  <w:style w:type="character" w:customStyle="1" w:styleId="a4">
    <w:name w:val="Подпись к картинке_"/>
    <w:basedOn w:val="a0"/>
    <w:link w:val="a5"/>
    <w:rsid w:val="005D25BD"/>
    <w:rPr>
      <w:rFonts w:ascii="Times New Roman" w:eastAsia="Times New Roman" w:hAnsi="Times New Roman" w:cs="Times New Roman"/>
      <w:b/>
      <w:bCs/>
      <w:i w:val="0"/>
      <w:iCs w:val="0"/>
      <w:smallCaps w:val="0"/>
      <w:strike w:val="0"/>
      <w:sz w:val="21"/>
      <w:szCs w:val="21"/>
      <w:u w:val="none"/>
    </w:rPr>
  </w:style>
  <w:style w:type="character" w:customStyle="1" w:styleId="11pt">
    <w:name w:val="Подпись к картинке + 11 pt;Не полужирный"/>
    <w:basedOn w:val="a4"/>
    <w:rsid w:val="005D25B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Подпись к картинке (2)_"/>
    <w:basedOn w:val="a0"/>
    <w:link w:val="22"/>
    <w:rsid w:val="005D25BD"/>
    <w:rPr>
      <w:rFonts w:ascii="Times New Roman" w:eastAsia="Times New Roman" w:hAnsi="Times New Roman" w:cs="Times New Roman"/>
      <w:b w:val="0"/>
      <w:bCs w:val="0"/>
      <w:i w:val="0"/>
      <w:iCs w:val="0"/>
      <w:smallCaps w:val="0"/>
      <w:strike w:val="0"/>
      <w:sz w:val="17"/>
      <w:szCs w:val="17"/>
      <w:u w:val="none"/>
    </w:rPr>
  </w:style>
  <w:style w:type="character" w:customStyle="1" w:styleId="3">
    <w:name w:val="Основной текст (3)_"/>
    <w:basedOn w:val="a0"/>
    <w:link w:val="30"/>
    <w:rsid w:val="005D25BD"/>
    <w:rPr>
      <w:rFonts w:ascii="Times New Roman" w:eastAsia="Times New Roman" w:hAnsi="Times New Roman" w:cs="Times New Roman"/>
      <w:b w:val="0"/>
      <w:bCs w:val="0"/>
      <w:i/>
      <w:iCs/>
      <w:smallCaps w:val="0"/>
      <w:strike w:val="0"/>
      <w:spacing w:val="-20"/>
      <w:u w:val="none"/>
      <w:lang w:val="en-US" w:eastAsia="en-US" w:bidi="en-US"/>
    </w:rPr>
  </w:style>
  <w:style w:type="character" w:customStyle="1" w:styleId="31">
    <w:name w:val="Основной текст (3) + Малые прописные"/>
    <w:basedOn w:val="3"/>
    <w:rsid w:val="005D25BD"/>
    <w:rPr>
      <w:rFonts w:ascii="Times New Roman" w:eastAsia="Times New Roman" w:hAnsi="Times New Roman" w:cs="Times New Roman"/>
      <w:b w:val="0"/>
      <w:bCs w:val="0"/>
      <w:i/>
      <w:iCs/>
      <w:smallCaps/>
      <w:strike w:val="0"/>
      <w:color w:val="000000"/>
      <w:spacing w:val="-20"/>
      <w:w w:val="100"/>
      <w:position w:val="0"/>
      <w:sz w:val="24"/>
      <w:szCs w:val="24"/>
      <w:u w:val="single"/>
      <w:lang w:val="en-US" w:eastAsia="en-US" w:bidi="en-US"/>
    </w:rPr>
  </w:style>
  <w:style w:type="character" w:customStyle="1" w:styleId="3FranklinGothicBook95pt0pt">
    <w:name w:val="Основной текст (3) + Franklin Gothic Book;9;5 pt;Не курсив;Интервал 0 pt"/>
    <w:basedOn w:val="3"/>
    <w:rsid w:val="005D25BD"/>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en-US" w:eastAsia="en-US" w:bidi="en-US"/>
    </w:rPr>
  </w:style>
  <w:style w:type="character" w:customStyle="1" w:styleId="3FranklinGothicBook95pt0pt0">
    <w:name w:val="Основной текст (3) + Franklin Gothic Book;9;5 pt;Не курсив;Интервал 0 pt"/>
    <w:basedOn w:val="3"/>
    <w:rsid w:val="005D25BD"/>
    <w:rPr>
      <w:rFonts w:ascii="Franklin Gothic Book" w:eastAsia="Franklin Gothic Book" w:hAnsi="Franklin Gothic Book" w:cs="Franklin Gothic Book"/>
      <w:b w:val="0"/>
      <w:bCs w:val="0"/>
      <w:i/>
      <w:iCs/>
      <w:smallCaps w:val="0"/>
      <w:strike w:val="0"/>
      <w:color w:val="000000"/>
      <w:spacing w:val="0"/>
      <w:w w:val="100"/>
      <w:position w:val="0"/>
      <w:sz w:val="19"/>
      <w:szCs w:val="19"/>
      <w:u w:val="none"/>
      <w:lang w:val="ru-RU" w:eastAsia="ru-RU" w:bidi="ru-RU"/>
    </w:rPr>
  </w:style>
  <w:style w:type="character" w:customStyle="1" w:styleId="32">
    <w:name w:val="Основной текст (3)"/>
    <w:basedOn w:val="3"/>
    <w:rsid w:val="005D25BD"/>
    <w:rPr>
      <w:rFonts w:ascii="Times New Roman" w:eastAsia="Times New Roman" w:hAnsi="Times New Roman" w:cs="Times New Roman"/>
      <w:b w:val="0"/>
      <w:bCs w:val="0"/>
      <w:i/>
      <w:iCs/>
      <w:smallCaps w:val="0"/>
      <w:strike w:val="0"/>
      <w:color w:val="000000"/>
      <w:spacing w:val="-20"/>
      <w:w w:val="100"/>
      <w:position w:val="0"/>
      <w:sz w:val="24"/>
      <w:szCs w:val="24"/>
      <w:u w:val="single"/>
      <w:lang w:val="ru-RU" w:eastAsia="ru-RU" w:bidi="ru-RU"/>
    </w:rPr>
  </w:style>
  <w:style w:type="character" w:customStyle="1" w:styleId="33">
    <w:name w:val="Основной текст (3)"/>
    <w:basedOn w:val="3"/>
    <w:rsid w:val="005D25BD"/>
    <w:rPr>
      <w:rFonts w:ascii="Times New Roman" w:eastAsia="Times New Roman" w:hAnsi="Times New Roman" w:cs="Times New Roman"/>
      <w:b w:val="0"/>
      <w:bCs w:val="0"/>
      <w:i/>
      <w:iCs/>
      <w:smallCaps w:val="0"/>
      <w:strike w:val="0"/>
      <w:color w:val="000000"/>
      <w:spacing w:val="-20"/>
      <w:w w:val="100"/>
      <w:position w:val="0"/>
      <w:sz w:val="24"/>
      <w:szCs w:val="24"/>
      <w:u w:val="single"/>
      <w:lang w:val="ru-RU" w:eastAsia="ru-RU" w:bidi="ru-RU"/>
    </w:rPr>
  </w:style>
  <w:style w:type="character" w:customStyle="1" w:styleId="4">
    <w:name w:val="Основной текст (4)_"/>
    <w:basedOn w:val="a0"/>
    <w:link w:val="40"/>
    <w:rsid w:val="005D25BD"/>
    <w:rPr>
      <w:rFonts w:ascii="Times New Roman" w:eastAsia="Times New Roman" w:hAnsi="Times New Roman" w:cs="Times New Roman"/>
      <w:b w:val="0"/>
      <w:bCs w:val="0"/>
      <w:i w:val="0"/>
      <w:iCs w:val="0"/>
      <w:smallCaps w:val="0"/>
      <w:strike w:val="0"/>
      <w:sz w:val="17"/>
      <w:szCs w:val="17"/>
      <w:u w:val="none"/>
    </w:rPr>
  </w:style>
  <w:style w:type="character" w:customStyle="1" w:styleId="2FranklinGothicBook12pt">
    <w:name w:val="Основной текст (2) + Franklin Gothic Book;12 pt;Курсив"/>
    <w:basedOn w:val="2"/>
    <w:rsid w:val="005D25BD"/>
    <w:rPr>
      <w:rFonts w:ascii="Franklin Gothic Book" w:eastAsia="Franklin Gothic Book" w:hAnsi="Franklin Gothic Book" w:cs="Franklin Gothic Book"/>
      <w:b w:val="0"/>
      <w:bCs w:val="0"/>
      <w:i/>
      <w:iCs/>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5D25BD"/>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5D25BD"/>
    <w:rPr>
      <w:rFonts w:ascii="Times New Roman" w:eastAsia="Times New Roman" w:hAnsi="Times New Roman" w:cs="Times New Roman"/>
      <w:b w:val="0"/>
      <w:bCs w:val="0"/>
      <w:i w:val="0"/>
      <w:iCs w:val="0"/>
      <w:smallCaps w:val="0"/>
      <w:strike w:val="0"/>
      <w:w w:val="80"/>
      <w:sz w:val="36"/>
      <w:szCs w:val="36"/>
      <w:u w:val="none"/>
    </w:rPr>
  </w:style>
  <w:style w:type="character" w:customStyle="1" w:styleId="111pt100">
    <w:name w:val="Заголовок №1 + 11 pt;Масштаб 100%"/>
    <w:basedOn w:val="1"/>
    <w:rsid w:val="005D25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0pt100">
    <w:name w:val="Заголовок №1 + 10 pt;Масштаб 100%"/>
    <w:basedOn w:val="1"/>
    <w:rsid w:val="005D25B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sid w:val="005D25BD"/>
    <w:rPr>
      <w:rFonts w:ascii="Times New Roman" w:eastAsia="Times New Roman" w:hAnsi="Times New Roman" w:cs="Times New Roman"/>
      <w:b/>
      <w:bCs/>
      <w:i w:val="0"/>
      <w:iCs w:val="0"/>
      <w:smallCaps w:val="0"/>
      <w:strike w:val="0"/>
      <w:sz w:val="28"/>
      <w:szCs w:val="28"/>
      <w:u w:val="none"/>
    </w:rPr>
  </w:style>
  <w:style w:type="character" w:customStyle="1" w:styleId="7">
    <w:name w:val="Основной текст (7)_"/>
    <w:basedOn w:val="a0"/>
    <w:link w:val="70"/>
    <w:rsid w:val="005D25BD"/>
    <w:rPr>
      <w:rFonts w:ascii="Times New Roman" w:eastAsia="Times New Roman" w:hAnsi="Times New Roman" w:cs="Times New Roman"/>
      <w:b/>
      <w:bCs/>
      <w:i w:val="0"/>
      <w:iCs w:val="0"/>
      <w:smallCaps w:val="0"/>
      <w:strike w:val="0"/>
      <w:sz w:val="28"/>
      <w:szCs w:val="28"/>
      <w:u w:val="none"/>
    </w:rPr>
  </w:style>
  <w:style w:type="character" w:customStyle="1" w:styleId="34">
    <w:name w:val="Заголовок №3_"/>
    <w:basedOn w:val="a0"/>
    <w:link w:val="35"/>
    <w:rsid w:val="005D25BD"/>
    <w:rPr>
      <w:rFonts w:ascii="Times New Roman" w:eastAsia="Times New Roman" w:hAnsi="Times New Roman" w:cs="Times New Roman"/>
      <w:b/>
      <w:bCs/>
      <w:i w:val="0"/>
      <w:iCs w:val="0"/>
      <w:smallCaps w:val="0"/>
      <w:strike w:val="0"/>
      <w:sz w:val="28"/>
      <w:szCs w:val="28"/>
      <w:u w:val="none"/>
    </w:rPr>
  </w:style>
  <w:style w:type="character" w:customStyle="1" w:styleId="214pt1pt">
    <w:name w:val="Основной текст (2) + 14 pt;Интервал 1 pt"/>
    <w:basedOn w:val="2"/>
    <w:rsid w:val="005D25BD"/>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a6">
    <w:name w:val="Колонтитул_"/>
    <w:basedOn w:val="a0"/>
    <w:link w:val="a7"/>
    <w:rsid w:val="005D25BD"/>
    <w:rPr>
      <w:rFonts w:ascii="Times New Roman" w:eastAsia="Times New Roman" w:hAnsi="Times New Roman" w:cs="Times New Roman"/>
      <w:b w:val="0"/>
      <w:bCs w:val="0"/>
      <w:i w:val="0"/>
      <w:iCs w:val="0"/>
      <w:smallCaps w:val="0"/>
      <w:strike w:val="0"/>
      <w:u w:val="none"/>
    </w:rPr>
  </w:style>
  <w:style w:type="character" w:customStyle="1" w:styleId="23">
    <w:name w:val="Оглавление (2)_"/>
    <w:basedOn w:val="a0"/>
    <w:link w:val="24"/>
    <w:rsid w:val="005D25BD"/>
    <w:rPr>
      <w:rFonts w:ascii="Times New Roman" w:eastAsia="Times New Roman" w:hAnsi="Times New Roman" w:cs="Times New Roman"/>
      <w:b w:val="0"/>
      <w:bCs w:val="0"/>
      <w:i w:val="0"/>
      <w:iCs w:val="0"/>
      <w:smallCaps w:val="0"/>
      <w:strike w:val="0"/>
      <w:sz w:val="20"/>
      <w:szCs w:val="20"/>
      <w:u w:val="none"/>
    </w:rPr>
  </w:style>
  <w:style w:type="character" w:customStyle="1" w:styleId="36">
    <w:name w:val="Оглавление (3)_"/>
    <w:basedOn w:val="a0"/>
    <w:link w:val="37"/>
    <w:rsid w:val="005D25BD"/>
    <w:rPr>
      <w:rFonts w:ascii="Times New Roman" w:eastAsia="Times New Roman" w:hAnsi="Times New Roman" w:cs="Times New Roman"/>
      <w:b w:val="0"/>
      <w:bCs w:val="0"/>
      <w:i w:val="0"/>
      <w:iCs w:val="0"/>
      <w:smallCaps w:val="0"/>
      <w:strike w:val="0"/>
      <w:sz w:val="26"/>
      <w:szCs w:val="26"/>
      <w:u w:val="none"/>
    </w:rPr>
  </w:style>
  <w:style w:type="character" w:customStyle="1" w:styleId="a8">
    <w:name w:val="Оглавление_"/>
    <w:basedOn w:val="a0"/>
    <w:link w:val="a9"/>
    <w:rsid w:val="005D25BD"/>
    <w:rPr>
      <w:rFonts w:ascii="Times New Roman" w:eastAsia="Times New Roman" w:hAnsi="Times New Roman" w:cs="Times New Roman"/>
      <w:b/>
      <w:bCs/>
      <w:i w:val="0"/>
      <w:iCs w:val="0"/>
      <w:smallCaps w:val="0"/>
      <w:strike w:val="0"/>
      <w:sz w:val="28"/>
      <w:szCs w:val="28"/>
      <w:u w:val="none"/>
    </w:rPr>
  </w:style>
  <w:style w:type="character" w:customStyle="1" w:styleId="25">
    <w:name w:val="Колонтитул (2)_"/>
    <w:basedOn w:val="a0"/>
    <w:link w:val="26"/>
    <w:rsid w:val="005D25BD"/>
    <w:rPr>
      <w:rFonts w:ascii="Times New Roman" w:eastAsia="Times New Roman" w:hAnsi="Times New Roman" w:cs="Times New Roman"/>
      <w:b w:val="0"/>
      <w:bCs w:val="0"/>
      <w:i w:val="0"/>
      <w:iCs w:val="0"/>
      <w:smallCaps w:val="0"/>
      <w:strike w:val="0"/>
      <w:u w:val="none"/>
    </w:rPr>
  </w:style>
  <w:style w:type="character" w:customStyle="1" w:styleId="aa">
    <w:name w:val="Подпись к таблице_"/>
    <w:basedOn w:val="a0"/>
    <w:link w:val="ab"/>
    <w:rsid w:val="005D25BD"/>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5D25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Cambria4pt">
    <w:name w:val="Основной текст (2) + Cambria;4 pt"/>
    <w:basedOn w:val="2"/>
    <w:rsid w:val="005D25BD"/>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paragraph" w:customStyle="1" w:styleId="20">
    <w:name w:val="Основной текст (2)"/>
    <w:basedOn w:val="a"/>
    <w:link w:val="2"/>
    <w:rsid w:val="005D25BD"/>
    <w:pPr>
      <w:shd w:val="clear" w:color="auto" w:fill="FFFFFF"/>
      <w:spacing w:line="248" w:lineRule="exact"/>
      <w:jc w:val="both"/>
    </w:pPr>
    <w:rPr>
      <w:rFonts w:ascii="Times New Roman" w:eastAsia="Times New Roman" w:hAnsi="Times New Roman" w:cs="Times New Roman"/>
      <w:sz w:val="26"/>
      <w:szCs w:val="26"/>
    </w:rPr>
  </w:style>
  <w:style w:type="paragraph" w:customStyle="1" w:styleId="a5">
    <w:name w:val="Подпись к картинке"/>
    <w:basedOn w:val="a"/>
    <w:link w:val="a4"/>
    <w:rsid w:val="005D25BD"/>
    <w:pPr>
      <w:shd w:val="clear" w:color="auto" w:fill="FFFFFF"/>
      <w:spacing w:line="241" w:lineRule="exact"/>
      <w:jc w:val="center"/>
    </w:pPr>
    <w:rPr>
      <w:rFonts w:ascii="Times New Roman" w:eastAsia="Times New Roman" w:hAnsi="Times New Roman" w:cs="Times New Roman"/>
      <w:b/>
      <w:bCs/>
      <w:sz w:val="21"/>
      <w:szCs w:val="21"/>
    </w:rPr>
  </w:style>
  <w:style w:type="paragraph" w:customStyle="1" w:styleId="22">
    <w:name w:val="Подпись к картинке (2)"/>
    <w:basedOn w:val="a"/>
    <w:link w:val="21"/>
    <w:rsid w:val="005D25BD"/>
    <w:pPr>
      <w:shd w:val="clear" w:color="auto" w:fill="FFFFFF"/>
      <w:spacing w:line="198" w:lineRule="exact"/>
      <w:jc w:val="center"/>
    </w:pPr>
    <w:rPr>
      <w:rFonts w:ascii="Times New Roman" w:eastAsia="Times New Roman" w:hAnsi="Times New Roman" w:cs="Times New Roman"/>
      <w:sz w:val="17"/>
      <w:szCs w:val="17"/>
    </w:rPr>
  </w:style>
  <w:style w:type="paragraph" w:customStyle="1" w:styleId="30">
    <w:name w:val="Основной текст (3)"/>
    <w:basedOn w:val="a"/>
    <w:link w:val="3"/>
    <w:rsid w:val="005D25BD"/>
    <w:pPr>
      <w:shd w:val="clear" w:color="auto" w:fill="FFFFFF"/>
      <w:spacing w:after="180" w:line="0" w:lineRule="atLeast"/>
      <w:jc w:val="both"/>
    </w:pPr>
    <w:rPr>
      <w:rFonts w:ascii="Times New Roman" w:eastAsia="Times New Roman" w:hAnsi="Times New Roman" w:cs="Times New Roman"/>
      <w:i/>
      <w:iCs/>
      <w:spacing w:val="-20"/>
      <w:lang w:val="en-US" w:eastAsia="en-US" w:bidi="en-US"/>
    </w:rPr>
  </w:style>
  <w:style w:type="paragraph" w:customStyle="1" w:styleId="40">
    <w:name w:val="Основной текст (4)"/>
    <w:basedOn w:val="a"/>
    <w:link w:val="4"/>
    <w:rsid w:val="005D25BD"/>
    <w:pPr>
      <w:shd w:val="clear" w:color="auto" w:fill="FFFFFF"/>
      <w:spacing w:before="180" w:after="1020" w:line="0" w:lineRule="atLeas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D25BD"/>
    <w:pPr>
      <w:shd w:val="clear" w:color="auto" w:fill="FFFFFF"/>
      <w:spacing w:before="3900" w:after="180" w:line="0" w:lineRule="atLeast"/>
      <w:jc w:val="both"/>
    </w:pPr>
    <w:rPr>
      <w:rFonts w:ascii="Times New Roman" w:eastAsia="Times New Roman" w:hAnsi="Times New Roman" w:cs="Times New Roman"/>
      <w:sz w:val="22"/>
      <w:szCs w:val="22"/>
    </w:rPr>
  </w:style>
  <w:style w:type="paragraph" w:customStyle="1" w:styleId="10">
    <w:name w:val="Заголовок №1"/>
    <w:basedOn w:val="a"/>
    <w:link w:val="1"/>
    <w:rsid w:val="005D25BD"/>
    <w:pPr>
      <w:shd w:val="clear" w:color="auto" w:fill="FFFFFF"/>
      <w:spacing w:before="180" w:line="0" w:lineRule="atLeast"/>
      <w:outlineLvl w:val="0"/>
    </w:pPr>
    <w:rPr>
      <w:rFonts w:ascii="Times New Roman" w:eastAsia="Times New Roman" w:hAnsi="Times New Roman" w:cs="Times New Roman"/>
      <w:w w:val="80"/>
      <w:sz w:val="36"/>
      <w:szCs w:val="36"/>
    </w:rPr>
  </w:style>
  <w:style w:type="paragraph" w:customStyle="1" w:styleId="60">
    <w:name w:val="Основной текст (6)"/>
    <w:basedOn w:val="a"/>
    <w:link w:val="6"/>
    <w:rsid w:val="005D25BD"/>
    <w:pPr>
      <w:shd w:val="clear" w:color="auto" w:fill="FFFFFF"/>
      <w:spacing w:line="324"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5D25BD"/>
    <w:pPr>
      <w:shd w:val="clear" w:color="auto" w:fill="FFFFFF"/>
      <w:spacing w:after="300" w:line="324" w:lineRule="exact"/>
      <w:jc w:val="center"/>
    </w:pPr>
    <w:rPr>
      <w:rFonts w:ascii="Times New Roman" w:eastAsia="Times New Roman" w:hAnsi="Times New Roman" w:cs="Times New Roman"/>
      <w:b/>
      <w:bCs/>
      <w:sz w:val="28"/>
      <w:szCs w:val="28"/>
    </w:rPr>
  </w:style>
  <w:style w:type="paragraph" w:customStyle="1" w:styleId="35">
    <w:name w:val="Заголовок №3"/>
    <w:basedOn w:val="a"/>
    <w:link w:val="34"/>
    <w:rsid w:val="005D25BD"/>
    <w:pPr>
      <w:shd w:val="clear" w:color="auto" w:fill="FFFFFF"/>
      <w:spacing w:before="300" w:after="420" w:line="0" w:lineRule="atLeast"/>
      <w:jc w:val="center"/>
      <w:outlineLvl w:val="2"/>
    </w:pPr>
    <w:rPr>
      <w:rFonts w:ascii="Times New Roman" w:eastAsia="Times New Roman" w:hAnsi="Times New Roman" w:cs="Times New Roman"/>
      <w:b/>
      <w:bCs/>
      <w:sz w:val="28"/>
      <w:szCs w:val="28"/>
    </w:rPr>
  </w:style>
  <w:style w:type="paragraph" w:customStyle="1" w:styleId="a7">
    <w:name w:val="Колонтитул"/>
    <w:basedOn w:val="a"/>
    <w:link w:val="a6"/>
    <w:rsid w:val="005D25BD"/>
    <w:pPr>
      <w:shd w:val="clear" w:color="auto" w:fill="FFFFFF"/>
      <w:spacing w:line="0" w:lineRule="atLeast"/>
    </w:pPr>
    <w:rPr>
      <w:rFonts w:ascii="Times New Roman" w:eastAsia="Times New Roman" w:hAnsi="Times New Roman" w:cs="Times New Roman"/>
    </w:rPr>
  </w:style>
  <w:style w:type="paragraph" w:customStyle="1" w:styleId="24">
    <w:name w:val="Оглавление (2)"/>
    <w:basedOn w:val="a"/>
    <w:link w:val="23"/>
    <w:rsid w:val="005D25BD"/>
    <w:pPr>
      <w:shd w:val="clear" w:color="auto" w:fill="FFFFFF"/>
      <w:spacing w:after="60" w:line="0" w:lineRule="atLeast"/>
      <w:jc w:val="both"/>
    </w:pPr>
    <w:rPr>
      <w:rFonts w:ascii="Times New Roman" w:eastAsia="Times New Roman" w:hAnsi="Times New Roman" w:cs="Times New Roman"/>
      <w:sz w:val="20"/>
      <w:szCs w:val="20"/>
    </w:rPr>
  </w:style>
  <w:style w:type="paragraph" w:customStyle="1" w:styleId="37">
    <w:name w:val="Оглавление (3)"/>
    <w:basedOn w:val="a"/>
    <w:link w:val="36"/>
    <w:rsid w:val="005D25BD"/>
    <w:pPr>
      <w:shd w:val="clear" w:color="auto" w:fill="FFFFFF"/>
      <w:spacing w:before="60" w:after="1080" w:line="0" w:lineRule="atLeast"/>
      <w:jc w:val="both"/>
    </w:pPr>
    <w:rPr>
      <w:rFonts w:ascii="Times New Roman" w:eastAsia="Times New Roman" w:hAnsi="Times New Roman" w:cs="Times New Roman"/>
      <w:sz w:val="26"/>
      <w:szCs w:val="26"/>
    </w:rPr>
  </w:style>
  <w:style w:type="paragraph" w:customStyle="1" w:styleId="a9">
    <w:name w:val="Оглавление"/>
    <w:basedOn w:val="a"/>
    <w:link w:val="a8"/>
    <w:rsid w:val="005D25BD"/>
    <w:pPr>
      <w:shd w:val="clear" w:color="auto" w:fill="FFFFFF"/>
      <w:spacing w:before="1080" w:line="324" w:lineRule="exact"/>
      <w:jc w:val="center"/>
    </w:pPr>
    <w:rPr>
      <w:rFonts w:ascii="Times New Roman" w:eastAsia="Times New Roman" w:hAnsi="Times New Roman" w:cs="Times New Roman"/>
      <w:b/>
      <w:bCs/>
      <w:sz w:val="28"/>
      <w:szCs w:val="28"/>
    </w:rPr>
  </w:style>
  <w:style w:type="paragraph" w:customStyle="1" w:styleId="26">
    <w:name w:val="Колонтитул (2)"/>
    <w:basedOn w:val="a"/>
    <w:link w:val="25"/>
    <w:rsid w:val="005D25BD"/>
    <w:pPr>
      <w:shd w:val="clear" w:color="auto" w:fill="FFFFFF"/>
      <w:spacing w:line="0" w:lineRule="atLeast"/>
    </w:pPr>
    <w:rPr>
      <w:rFonts w:ascii="Times New Roman" w:eastAsia="Times New Roman" w:hAnsi="Times New Roman" w:cs="Times New Roman"/>
    </w:rPr>
  </w:style>
  <w:style w:type="paragraph" w:customStyle="1" w:styleId="ab">
    <w:name w:val="Подпись к таблице"/>
    <w:basedOn w:val="a"/>
    <w:link w:val="aa"/>
    <w:rsid w:val="005D25BD"/>
    <w:pPr>
      <w:shd w:val="clear" w:color="auto" w:fill="FFFFFF"/>
      <w:spacing w:line="0" w:lineRule="atLeast"/>
    </w:pPr>
    <w:rPr>
      <w:rFonts w:ascii="Times New Roman" w:eastAsia="Times New Roman" w:hAnsi="Times New Roman" w:cs="Times New Roman"/>
      <w:b/>
      <w:bCs/>
      <w:sz w:val="28"/>
      <w:szCs w:val="28"/>
    </w:rPr>
  </w:style>
  <w:style w:type="paragraph" w:styleId="ac">
    <w:name w:val="List Paragraph"/>
    <w:basedOn w:val="a"/>
    <w:uiPriority w:val="34"/>
    <w:qFormat/>
    <w:rsid w:val="008B21E5"/>
    <w:pPr>
      <w:ind w:left="720"/>
      <w:contextualSpacing/>
    </w:pPr>
  </w:style>
  <w:style w:type="paragraph" w:styleId="ad">
    <w:name w:val="Balloon Text"/>
    <w:basedOn w:val="a"/>
    <w:link w:val="ae"/>
    <w:uiPriority w:val="99"/>
    <w:semiHidden/>
    <w:unhideWhenUsed/>
    <w:rsid w:val="00850AAD"/>
    <w:rPr>
      <w:rFonts w:ascii="Tahoma" w:hAnsi="Tahoma" w:cs="Tahoma"/>
      <w:sz w:val="16"/>
      <w:szCs w:val="16"/>
    </w:rPr>
  </w:style>
  <w:style w:type="character" w:customStyle="1" w:styleId="ae">
    <w:name w:val="Текст выноски Знак"/>
    <w:basedOn w:val="a0"/>
    <w:link w:val="ad"/>
    <w:uiPriority w:val="99"/>
    <w:semiHidden/>
    <w:rsid w:val="00850AAD"/>
    <w:rPr>
      <w:rFonts w:ascii="Tahoma" w:hAnsi="Tahoma" w:cs="Tahoma"/>
      <w:color w:val="000000"/>
      <w:sz w:val="16"/>
      <w:szCs w:val="16"/>
    </w:rPr>
  </w:style>
  <w:style w:type="paragraph" w:customStyle="1" w:styleId="consplustitle">
    <w:name w:val="consplustitle"/>
    <w:basedOn w:val="a"/>
    <w:rsid w:val="005A025D"/>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91389">
      <w:bodyDiv w:val="1"/>
      <w:marLeft w:val="0"/>
      <w:marRight w:val="0"/>
      <w:marTop w:val="0"/>
      <w:marBottom w:val="0"/>
      <w:divBdr>
        <w:top w:val="none" w:sz="0" w:space="0" w:color="auto"/>
        <w:left w:val="none" w:sz="0" w:space="0" w:color="auto"/>
        <w:bottom w:val="none" w:sz="0" w:space="0" w:color="auto"/>
        <w:right w:val="none" w:sz="0" w:space="0" w:color="auto"/>
      </w:divBdr>
      <w:divsChild>
        <w:div w:id="293100134">
          <w:marLeft w:val="0"/>
          <w:marRight w:val="0"/>
          <w:marTop w:val="0"/>
          <w:marBottom w:val="0"/>
          <w:divBdr>
            <w:top w:val="none" w:sz="0" w:space="0" w:color="auto"/>
            <w:left w:val="none" w:sz="0" w:space="0" w:color="auto"/>
            <w:bottom w:val="none" w:sz="0" w:space="0" w:color="auto"/>
            <w:right w:val="none" w:sz="0" w:space="0" w:color="auto"/>
          </w:divBdr>
        </w:div>
        <w:div w:id="610821315">
          <w:marLeft w:val="0"/>
          <w:marRight w:val="0"/>
          <w:marTop w:val="0"/>
          <w:marBottom w:val="0"/>
          <w:divBdr>
            <w:top w:val="none" w:sz="0" w:space="0" w:color="auto"/>
            <w:left w:val="none" w:sz="0" w:space="0" w:color="auto"/>
            <w:bottom w:val="none" w:sz="0" w:space="0" w:color="auto"/>
            <w:right w:val="none" w:sz="0" w:space="0" w:color="auto"/>
          </w:divBdr>
          <w:divsChild>
            <w:div w:id="524291681">
              <w:marLeft w:val="0"/>
              <w:marRight w:val="0"/>
              <w:marTop w:val="0"/>
              <w:marBottom w:val="0"/>
              <w:divBdr>
                <w:top w:val="none" w:sz="0" w:space="0" w:color="auto"/>
                <w:left w:val="none" w:sz="0" w:space="0" w:color="auto"/>
                <w:bottom w:val="none" w:sz="0" w:space="0" w:color="auto"/>
                <w:right w:val="none" w:sz="0" w:space="0" w:color="auto"/>
              </w:divBdr>
            </w:div>
          </w:divsChild>
        </w:div>
        <w:div w:id="960116652">
          <w:marLeft w:val="0"/>
          <w:marRight w:val="0"/>
          <w:marTop w:val="0"/>
          <w:marBottom w:val="0"/>
          <w:divBdr>
            <w:top w:val="none" w:sz="0" w:space="0" w:color="auto"/>
            <w:left w:val="none" w:sz="0" w:space="0" w:color="auto"/>
            <w:bottom w:val="none" w:sz="0" w:space="0" w:color="auto"/>
            <w:right w:val="none" w:sz="0" w:space="0" w:color="auto"/>
          </w:divBdr>
        </w:div>
        <w:div w:id="1498156918">
          <w:marLeft w:val="0"/>
          <w:marRight w:val="0"/>
          <w:marTop w:val="0"/>
          <w:marBottom w:val="0"/>
          <w:divBdr>
            <w:top w:val="none" w:sz="0" w:space="0" w:color="auto"/>
            <w:left w:val="none" w:sz="0" w:space="0" w:color="auto"/>
            <w:bottom w:val="none" w:sz="0" w:space="0" w:color="auto"/>
            <w:right w:val="none" w:sz="0" w:space="0" w:color="auto"/>
          </w:divBdr>
          <w:divsChild>
            <w:div w:id="1675571743">
              <w:marLeft w:val="0"/>
              <w:marRight w:val="0"/>
              <w:marTop w:val="0"/>
              <w:marBottom w:val="0"/>
              <w:divBdr>
                <w:top w:val="none" w:sz="0" w:space="0" w:color="auto"/>
                <w:left w:val="none" w:sz="0" w:space="0" w:color="auto"/>
                <w:bottom w:val="none" w:sz="0" w:space="0" w:color="auto"/>
                <w:right w:val="none" w:sz="0" w:space="0" w:color="auto"/>
              </w:divBdr>
            </w:div>
          </w:divsChild>
        </w:div>
        <w:div w:id="429592357">
          <w:marLeft w:val="0"/>
          <w:marRight w:val="0"/>
          <w:marTop w:val="0"/>
          <w:marBottom w:val="0"/>
          <w:divBdr>
            <w:top w:val="none" w:sz="0" w:space="0" w:color="auto"/>
            <w:left w:val="none" w:sz="0" w:space="0" w:color="auto"/>
            <w:bottom w:val="none" w:sz="0" w:space="0" w:color="auto"/>
            <w:right w:val="none" w:sz="0" w:space="0" w:color="auto"/>
          </w:divBdr>
          <w:divsChild>
            <w:div w:id="930622795">
              <w:marLeft w:val="0"/>
              <w:marRight w:val="0"/>
              <w:marTop w:val="0"/>
              <w:marBottom w:val="0"/>
              <w:divBdr>
                <w:top w:val="none" w:sz="0" w:space="0" w:color="auto"/>
                <w:left w:val="none" w:sz="0" w:space="0" w:color="auto"/>
                <w:bottom w:val="none" w:sz="0" w:space="0" w:color="auto"/>
                <w:right w:val="none" w:sz="0" w:space="0" w:color="auto"/>
              </w:divBdr>
            </w:div>
          </w:divsChild>
        </w:div>
        <w:div w:id="2008509229">
          <w:marLeft w:val="0"/>
          <w:marRight w:val="0"/>
          <w:marTop w:val="0"/>
          <w:marBottom w:val="0"/>
          <w:divBdr>
            <w:top w:val="none" w:sz="0" w:space="0" w:color="auto"/>
            <w:left w:val="none" w:sz="0" w:space="0" w:color="auto"/>
            <w:bottom w:val="none" w:sz="0" w:space="0" w:color="auto"/>
            <w:right w:val="none" w:sz="0" w:space="0" w:color="auto"/>
          </w:divBdr>
        </w:div>
        <w:div w:id="579141827">
          <w:marLeft w:val="0"/>
          <w:marRight w:val="0"/>
          <w:marTop w:val="0"/>
          <w:marBottom w:val="0"/>
          <w:divBdr>
            <w:top w:val="none" w:sz="0" w:space="0" w:color="auto"/>
            <w:left w:val="none" w:sz="0" w:space="0" w:color="auto"/>
            <w:bottom w:val="none" w:sz="0" w:space="0" w:color="auto"/>
            <w:right w:val="none" w:sz="0" w:space="0" w:color="auto"/>
          </w:divBdr>
          <w:divsChild>
            <w:div w:id="1085028830">
              <w:marLeft w:val="0"/>
              <w:marRight w:val="0"/>
              <w:marTop w:val="0"/>
              <w:marBottom w:val="0"/>
              <w:divBdr>
                <w:top w:val="none" w:sz="0" w:space="0" w:color="auto"/>
                <w:left w:val="none" w:sz="0" w:space="0" w:color="auto"/>
                <w:bottom w:val="none" w:sz="0" w:space="0" w:color="auto"/>
                <w:right w:val="none" w:sz="0" w:space="0" w:color="auto"/>
              </w:divBdr>
            </w:div>
          </w:divsChild>
        </w:div>
        <w:div w:id="1656296188">
          <w:marLeft w:val="0"/>
          <w:marRight w:val="0"/>
          <w:marTop w:val="0"/>
          <w:marBottom w:val="0"/>
          <w:divBdr>
            <w:top w:val="none" w:sz="0" w:space="0" w:color="auto"/>
            <w:left w:val="none" w:sz="0" w:space="0" w:color="auto"/>
            <w:bottom w:val="none" w:sz="0" w:space="0" w:color="auto"/>
            <w:right w:val="none" w:sz="0" w:space="0" w:color="auto"/>
          </w:divBdr>
          <w:divsChild>
            <w:div w:id="985209653">
              <w:marLeft w:val="0"/>
              <w:marRight w:val="0"/>
              <w:marTop w:val="0"/>
              <w:marBottom w:val="0"/>
              <w:divBdr>
                <w:top w:val="none" w:sz="0" w:space="0" w:color="auto"/>
                <w:left w:val="none" w:sz="0" w:space="0" w:color="auto"/>
                <w:bottom w:val="none" w:sz="0" w:space="0" w:color="auto"/>
                <w:right w:val="none" w:sz="0" w:space="0" w:color="auto"/>
              </w:divBdr>
            </w:div>
          </w:divsChild>
        </w:div>
        <w:div w:id="1301417438">
          <w:marLeft w:val="0"/>
          <w:marRight w:val="0"/>
          <w:marTop w:val="0"/>
          <w:marBottom w:val="0"/>
          <w:divBdr>
            <w:top w:val="none" w:sz="0" w:space="0" w:color="auto"/>
            <w:left w:val="none" w:sz="0" w:space="0" w:color="auto"/>
            <w:bottom w:val="none" w:sz="0" w:space="0" w:color="auto"/>
            <w:right w:val="none" w:sz="0" w:space="0" w:color="auto"/>
          </w:divBdr>
        </w:div>
        <w:div w:id="1588265618">
          <w:marLeft w:val="0"/>
          <w:marRight w:val="0"/>
          <w:marTop w:val="0"/>
          <w:marBottom w:val="0"/>
          <w:divBdr>
            <w:top w:val="none" w:sz="0" w:space="0" w:color="auto"/>
            <w:left w:val="none" w:sz="0" w:space="0" w:color="auto"/>
            <w:bottom w:val="none" w:sz="0" w:space="0" w:color="auto"/>
            <w:right w:val="none" w:sz="0" w:space="0" w:color="auto"/>
          </w:divBdr>
          <w:divsChild>
            <w:div w:id="34542899">
              <w:marLeft w:val="0"/>
              <w:marRight w:val="0"/>
              <w:marTop w:val="0"/>
              <w:marBottom w:val="0"/>
              <w:divBdr>
                <w:top w:val="none" w:sz="0" w:space="0" w:color="auto"/>
                <w:left w:val="none" w:sz="0" w:space="0" w:color="auto"/>
                <w:bottom w:val="none" w:sz="0" w:space="0" w:color="auto"/>
                <w:right w:val="none" w:sz="0" w:space="0" w:color="auto"/>
              </w:divBdr>
            </w:div>
          </w:divsChild>
        </w:div>
        <w:div w:id="542597384">
          <w:marLeft w:val="0"/>
          <w:marRight w:val="0"/>
          <w:marTop w:val="0"/>
          <w:marBottom w:val="0"/>
          <w:divBdr>
            <w:top w:val="none" w:sz="0" w:space="0" w:color="auto"/>
            <w:left w:val="none" w:sz="0" w:space="0" w:color="auto"/>
            <w:bottom w:val="none" w:sz="0" w:space="0" w:color="auto"/>
            <w:right w:val="none" w:sz="0" w:space="0" w:color="auto"/>
          </w:divBdr>
          <w:divsChild>
            <w:div w:id="561138547">
              <w:marLeft w:val="0"/>
              <w:marRight w:val="0"/>
              <w:marTop w:val="0"/>
              <w:marBottom w:val="0"/>
              <w:divBdr>
                <w:top w:val="none" w:sz="0" w:space="0" w:color="auto"/>
                <w:left w:val="none" w:sz="0" w:space="0" w:color="auto"/>
                <w:bottom w:val="none" w:sz="0" w:space="0" w:color="auto"/>
                <w:right w:val="none" w:sz="0" w:space="0" w:color="auto"/>
              </w:divBdr>
            </w:div>
          </w:divsChild>
        </w:div>
        <w:div w:id="301469835">
          <w:marLeft w:val="0"/>
          <w:marRight w:val="0"/>
          <w:marTop w:val="0"/>
          <w:marBottom w:val="0"/>
          <w:divBdr>
            <w:top w:val="none" w:sz="0" w:space="0" w:color="auto"/>
            <w:left w:val="none" w:sz="0" w:space="0" w:color="auto"/>
            <w:bottom w:val="none" w:sz="0" w:space="0" w:color="auto"/>
            <w:right w:val="none" w:sz="0" w:space="0" w:color="auto"/>
          </w:divBdr>
        </w:div>
        <w:div w:id="2107143053">
          <w:marLeft w:val="0"/>
          <w:marRight w:val="0"/>
          <w:marTop w:val="0"/>
          <w:marBottom w:val="0"/>
          <w:divBdr>
            <w:top w:val="none" w:sz="0" w:space="0" w:color="auto"/>
            <w:left w:val="none" w:sz="0" w:space="0" w:color="auto"/>
            <w:bottom w:val="none" w:sz="0" w:space="0" w:color="auto"/>
            <w:right w:val="none" w:sz="0" w:space="0" w:color="auto"/>
          </w:divBdr>
          <w:divsChild>
            <w:div w:id="637301694">
              <w:marLeft w:val="0"/>
              <w:marRight w:val="0"/>
              <w:marTop w:val="0"/>
              <w:marBottom w:val="0"/>
              <w:divBdr>
                <w:top w:val="none" w:sz="0" w:space="0" w:color="auto"/>
                <w:left w:val="none" w:sz="0" w:space="0" w:color="auto"/>
                <w:bottom w:val="none" w:sz="0" w:space="0" w:color="auto"/>
                <w:right w:val="none" w:sz="0" w:space="0" w:color="auto"/>
              </w:divBdr>
            </w:div>
          </w:divsChild>
        </w:div>
        <w:div w:id="1169948823">
          <w:marLeft w:val="0"/>
          <w:marRight w:val="0"/>
          <w:marTop w:val="0"/>
          <w:marBottom w:val="0"/>
          <w:divBdr>
            <w:top w:val="none" w:sz="0" w:space="0" w:color="auto"/>
            <w:left w:val="none" w:sz="0" w:space="0" w:color="auto"/>
            <w:bottom w:val="none" w:sz="0" w:space="0" w:color="auto"/>
            <w:right w:val="none" w:sz="0" w:space="0" w:color="auto"/>
          </w:divBdr>
          <w:divsChild>
            <w:div w:id="10034323">
              <w:marLeft w:val="0"/>
              <w:marRight w:val="0"/>
              <w:marTop w:val="0"/>
              <w:marBottom w:val="0"/>
              <w:divBdr>
                <w:top w:val="none" w:sz="0" w:space="0" w:color="auto"/>
                <w:left w:val="none" w:sz="0" w:space="0" w:color="auto"/>
                <w:bottom w:val="none" w:sz="0" w:space="0" w:color="auto"/>
                <w:right w:val="none" w:sz="0" w:space="0" w:color="auto"/>
              </w:divBdr>
            </w:div>
          </w:divsChild>
        </w:div>
        <w:div w:id="454065630">
          <w:marLeft w:val="0"/>
          <w:marRight w:val="0"/>
          <w:marTop w:val="0"/>
          <w:marBottom w:val="0"/>
          <w:divBdr>
            <w:top w:val="none" w:sz="0" w:space="0" w:color="auto"/>
            <w:left w:val="none" w:sz="0" w:space="0" w:color="auto"/>
            <w:bottom w:val="none" w:sz="0" w:space="0" w:color="auto"/>
            <w:right w:val="none" w:sz="0" w:space="0" w:color="auto"/>
          </w:divBdr>
        </w:div>
        <w:div w:id="946734979">
          <w:marLeft w:val="0"/>
          <w:marRight w:val="0"/>
          <w:marTop w:val="0"/>
          <w:marBottom w:val="0"/>
          <w:divBdr>
            <w:top w:val="none" w:sz="0" w:space="0" w:color="auto"/>
            <w:left w:val="none" w:sz="0" w:space="0" w:color="auto"/>
            <w:bottom w:val="none" w:sz="0" w:space="0" w:color="auto"/>
            <w:right w:val="none" w:sz="0" w:space="0" w:color="auto"/>
          </w:divBdr>
          <w:divsChild>
            <w:div w:id="1758093003">
              <w:marLeft w:val="0"/>
              <w:marRight w:val="0"/>
              <w:marTop w:val="0"/>
              <w:marBottom w:val="0"/>
              <w:divBdr>
                <w:top w:val="none" w:sz="0" w:space="0" w:color="auto"/>
                <w:left w:val="none" w:sz="0" w:space="0" w:color="auto"/>
                <w:bottom w:val="none" w:sz="0" w:space="0" w:color="auto"/>
                <w:right w:val="none" w:sz="0" w:space="0" w:color="auto"/>
              </w:divBdr>
            </w:div>
          </w:divsChild>
        </w:div>
        <w:div w:id="958340733">
          <w:marLeft w:val="0"/>
          <w:marRight w:val="0"/>
          <w:marTop w:val="0"/>
          <w:marBottom w:val="0"/>
          <w:divBdr>
            <w:top w:val="none" w:sz="0" w:space="0" w:color="auto"/>
            <w:left w:val="none" w:sz="0" w:space="0" w:color="auto"/>
            <w:bottom w:val="none" w:sz="0" w:space="0" w:color="auto"/>
            <w:right w:val="none" w:sz="0" w:space="0" w:color="auto"/>
          </w:divBdr>
        </w:div>
        <w:div w:id="846748673">
          <w:marLeft w:val="0"/>
          <w:marRight w:val="0"/>
          <w:marTop w:val="0"/>
          <w:marBottom w:val="0"/>
          <w:divBdr>
            <w:top w:val="none" w:sz="0" w:space="0" w:color="auto"/>
            <w:left w:val="none" w:sz="0" w:space="0" w:color="auto"/>
            <w:bottom w:val="none" w:sz="0" w:space="0" w:color="auto"/>
            <w:right w:val="none" w:sz="0" w:space="0" w:color="auto"/>
          </w:divBdr>
          <w:divsChild>
            <w:div w:id="1117287440">
              <w:marLeft w:val="0"/>
              <w:marRight w:val="0"/>
              <w:marTop w:val="0"/>
              <w:marBottom w:val="0"/>
              <w:divBdr>
                <w:top w:val="none" w:sz="0" w:space="0" w:color="auto"/>
                <w:left w:val="none" w:sz="0" w:space="0" w:color="auto"/>
                <w:bottom w:val="none" w:sz="0" w:space="0" w:color="auto"/>
                <w:right w:val="none" w:sz="0" w:space="0" w:color="auto"/>
              </w:divBdr>
            </w:div>
          </w:divsChild>
        </w:div>
        <w:div w:id="1713533034">
          <w:marLeft w:val="0"/>
          <w:marRight w:val="0"/>
          <w:marTop w:val="0"/>
          <w:marBottom w:val="0"/>
          <w:divBdr>
            <w:top w:val="none" w:sz="0" w:space="0" w:color="auto"/>
            <w:left w:val="none" w:sz="0" w:space="0" w:color="auto"/>
            <w:bottom w:val="none" w:sz="0" w:space="0" w:color="auto"/>
            <w:right w:val="none" w:sz="0" w:space="0" w:color="auto"/>
          </w:divBdr>
          <w:divsChild>
            <w:div w:id="836074350">
              <w:marLeft w:val="0"/>
              <w:marRight w:val="0"/>
              <w:marTop w:val="0"/>
              <w:marBottom w:val="0"/>
              <w:divBdr>
                <w:top w:val="none" w:sz="0" w:space="0" w:color="auto"/>
                <w:left w:val="none" w:sz="0" w:space="0" w:color="auto"/>
                <w:bottom w:val="none" w:sz="0" w:space="0" w:color="auto"/>
                <w:right w:val="none" w:sz="0" w:space="0" w:color="auto"/>
              </w:divBdr>
            </w:div>
          </w:divsChild>
        </w:div>
        <w:div w:id="10945964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1974</Words>
  <Characters>11256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irlera@inbox.ru</cp:lastModifiedBy>
  <cp:revision>6</cp:revision>
  <cp:lastPrinted>2021-05-24T06:56:00Z</cp:lastPrinted>
  <dcterms:created xsi:type="dcterms:W3CDTF">2021-05-24T09:00:00Z</dcterms:created>
  <dcterms:modified xsi:type="dcterms:W3CDTF">2021-05-24T09:16:00Z</dcterms:modified>
</cp:coreProperties>
</file>